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33" w:rsidRPr="00436881" w:rsidRDefault="00F76C33" w:rsidP="0012652E">
      <w:pPr>
        <w:shd w:val="clear" w:color="auto" w:fill="FFFFFF"/>
        <w:spacing w:after="60"/>
        <w:jc w:val="center"/>
        <w:outlineLvl w:val="0"/>
      </w:pPr>
    </w:p>
    <w:p w:rsidR="003E6466" w:rsidRPr="00436881" w:rsidRDefault="003E6466" w:rsidP="003E6466">
      <w:pPr>
        <w:ind w:firstLine="708"/>
        <w:jc w:val="center"/>
        <w:rPr>
          <w:b/>
        </w:rPr>
      </w:pPr>
      <w:r w:rsidRPr="00436881">
        <w:rPr>
          <w:b/>
        </w:rPr>
        <w:t xml:space="preserve"> </w:t>
      </w:r>
    </w:p>
    <w:p w:rsidR="003E6466" w:rsidRPr="00436881" w:rsidRDefault="00C533FC" w:rsidP="003E6466">
      <w:pPr>
        <w:ind w:firstLine="708"/>
        <w:jc w:val="center"/>
        <w:rPr>
          <w:b/>
          <w:color w:val="333333"/>
        </w:rPr>
      </w:pPr>
      <w:r w:rsidRPr="00436881">
        <w:rPr>
          <w:b/>
          <w:color w:val="333333"/>
        </w:rPr>
        <w:t>ПОЯСНИТЕЛЬНАЯ ЗАПИСКА</w:t>
      </w:r>
    </w:p>
    <w:p w:rsidR="00C533FC" w:rsidRPr="00436881" w:rsidRDefault="00C533FC" w:rsidP="003E6466">
      <w:pPr>
        <w:ind w:firstLine="708"/>
        <w:jc w:val="center"/>
        <w:rPr>
          <w:b/>
          <w:color w:val="333333"/>
        </w:rPr>
      </w:pPr>
    </w:p>
    <w:p w:rsidR="003E6466" w:rsidRPr="00436881" w:rsidRDefault="003E6466" w:rsidP="003E6466">
      <w:pPr>
        <w:rPr>
          <w:color w:val="333333"/>
        </w:rPr>
      </w:pPr>
      <w:r w:rsidRPr="00436881">
        <w:rPr>
          <w:color w:val="333333"/>
        </w:rPr>
        <w:tab/>
        <w:t xml:space="preserve">Рабочая программа курса   (предмет) </w:t>
      </w:r>
      <w:r w:rsidRPr="00436881">
        <w:rPr>
          <w:color w:val="333333"/>
          <w:u w:val="single"/>
        </w:rPr>
        <w:t>________</w:t>
      </w:r>
      <w:r w:rsidR="00BD1A9C" w:rsidRPr="00436881">
        <w:rPr>
          <w:color w:val="333333"/>
          <w:u w:val="single"/>
        </w:rPr>
        <w:t>физики</w:t>
      </w:r>
      <w:r w:rsidRPr="00436881">
        <w:rPr>
          <w:color w:val="333333"/>
          <w:u w:val="single"/>
        </w:rPr>
        <w:t>_____</w:t>
      </w:r>
      <w:r w:rsidRPr="00436881">
        <w:rPr>
          <w:color w:val="333333"/>
        </w:rPr>
        <w:t xml:space="preserve">  </w:t>
      </w:r>
      <w:r w:rsidRPr="00436881">
        <w:rPr>
          <w:color w:val="333333"/>
          <w:u w:val="single"/>
        </w:rPr>
        <w:t>_</w:t>
      </w:r>
      <w:r w:rsidR="00BD1A9C" w:rsidRPr="00436881">
        <w:rPr>
          <w:color w:val="333333"/>
          <w:u w:val="single"/>
        </w:rPr>
        <w:t>8</w:t>
      </w:r>
      <w:r w:rsidRPr="00436881">
        <w:rPr>
          <w:color w:val="333333"/>
          <w:u w:val="single"/>
        </w:rPr>
        <w:t>_</w:t>
      </w:r>
      <w:r w:rsidR="00BD1A9C" w:rsidRPr="00436881">
        <w:rPr>
          <w:color w:val="333333"/>
        </w:rPr>
        <w:t xml:space="preserve"> класса разработана на основе _программы : А.В</w:t>
      </w:r>
      <w:r w:rsidR="00E91C36">
        <w:rPr>
          <w:color w:val="333333"/>
        </w:rPr>
        <w:t>. Пёрышкин. Физика. 7-9 классы.</w:t>
      </w:r>
    </w:p>
    <w:p w:rsidR="003E6466" w:rsidRPr="00436881" w:rsidRDefault="003E6466" w:rsidP="003E6466">
      <w:pPr>
        <w:ind w:firstLine="708"/>
        <w:rPr>
          <w:color w:val="333333"/>
        </w:rPr>
      </w:pPr>
    </w:p>
    <w:p w:rsidR="003E6466" w:rsidRPr="00436881" w:rsidRDefault="003E6466" w:rsidP="003E6466">
      <w:pPr>
        <w:ind w:firstLine="708"/>
        <w:jc w:val="center"/>
        <w:rPr>
          <w:color w:val="333333"/>
        </w:rPr>
      </w:pPr>
      <w:r w:rsidRPr="00436881">
        <w:rPr>
          <w:color w:val="333333"/>
        </w:rPr>
        <w:t xml:space="preserve">Программа рассчитана на </w:t>
      </w:r>
      <w:r w:rsidRPr="00436881">
        <w:rPr>
          <w:b/>
          <w:color w:val="333333"/>
          <w:u w:val="single"/>
        </w:rPr>
        <w:t>___</w:t>
      </w:r>
      <w:r w:rsidR="00BD1A9C" w:rsidRPr="00436881">
        <w:rPr>
          <w:b/>
          <w:color w:val="333333"/>
          <w:u w:val="single"/>
        </w:rPr>
        <w:t>68</w:t>
      </w:r>
      <w:r w:rsidRPr="00436881">
        <w:rPr>
          <w:b/>
          <w:color w:val="333333"/>
          <w:u w:val="single"/>
        </w:rPr>
        <w:t>__</w:t>
      </w:r>
      <w:r w:rsidRPr="00436881">
        <w:rPr>
          <w:b/>
          <w:color w:val="333333"/>
        </w:rPr>
        <w:t xml:space="preserve"> часов (__</w:t>
      </w:r>
      <w:r w:rsidR="00BD1A9C" w:rsidRPr="00436881">
        <w:rPr>
          <w:b/>
          <w:color w:val="333333"/>
          <w:u w:val="single"/>
        </w:rPr>
        <w:t>2</w:t>
      </w:r>
      <w:r w:rsidRPr="00436881">
        <w:rPr>
          <w:b/>
          <w:color w:val="333333"/>
          <w:u w:val="single"/>
        </w:rPr>
        <w:t>_</w:t>
      </w:r>
      <w:r w:rsidRPr="00436881">
        <w:rPr>
          <w:b/>
          <w:color w:val="333333"/>
        </w:rPr>
        <w:t xml:space="preserve"> часа в неделю).</w:t>
      </w:r>
    </w:p>
    <w:p w:rsidR="003E6466" w:rsidRPr="00436881" w:rsidRDefault="003E6466" w:rsidP="003E6466">
      <w:pPr>
        <w:ind w:firstLine="708"/>
        <w:rPr>
          <w:b/>
          <w:color w:val="333333"/>
        </w:rPr>
      </w:pPr>
      <w:r w:rsidRPr="00436881">
        <w:rPr>
          <w:b/>
          <w:color w:val="333333"/>
        </w:rPr>
        <w:t xml:space="preserve">Контрольных работ - </w:t>
      </w:r>
      <w:r w:rsidRPr="00436881">
        <w:rPr>
          <w:b/>
          <w:color w:val="333333"/>
          <w:u w:val="single"/>
        </w:rPr>
        <w:t>_</w:t>
      </w:r>
      <w:r w:rsidR="00BD1A9C" w:rsidRPr="00436881">
        <w:rPr>
          <w:b/>
          <w:color w:val="333333"/>
          <w:u w:val="single"/>
        </w:rPr>
        <w:t xml:space="preserve">4  </w:t>
      </w:r>
      <w:r w:rsidR="00BD1A9C" w:rsidRPr="00436881">
        <w:rPr>
          <w:b/>
          <w:color w:val="333333"/>
        </w:rPr>
        <w:t>часа</w:t>
      </w:r>
      <w:r w:rsidRPr="00436881">
        <w:rPr>
          <w:b/>
          <w:color w:val="333333"/>
        </w:rPr>
        <w:t xml:space="preserve">. </w:t>
      </w:r>
    </w:p>
    <w:p w:rsidR="003E6466" w:rsidRPr="00436881" w:rsidRDefault="003E6466" w:rsidP="003E6466">
      <w:pPr>
        <w:ind w:firstLine="708"/>
        <w:rPr>
          <w:b/>
          <w:color w:val="333333"/>
        </w:rPr>
      </w:pPr>
      <w:r w:rsidRPr="00436881">
        <w:rPr>
          <w:b/>
          <w:color w:val="333333"/>
        </w:rPr>
        <w:t xml:space="preserve">Практических работ - </w:t>
      </w:r>
      <w:r w:rsidR="001D7416" w:rsidRPr="00436881">
        <w:rPr>
          <w:b/>
          <w:color w:val="333333"/>
          <w:u w:val="single"/>
        </w:rPr>
        <w:t>_</w:t>
      </w:r>
      <w:r w:rsidR="00BD1A9C" w:rsidRPr="00436881">
        <w:rPr>
          <w:b/>
          <w:color w:val="333333"/>
          <w:u w:val="single"/>
        </w:rPr>
        <w:t>10</w:t>
      </w:r>
      <w:r w:rsidRPr="00436881">
        <w:rPr>
          <w:b/>
          <w:color w:val="333333"/>
          <w:u w:val="single"/>
        </w:rPr>
        <w:t>_</w:t>
      </w:r>
      <w:r w:rsidRPr="00436881">
        <w:rPr>
          <w:b/>
          <w:color w:val="333333"/>
        </w:rPr>
        <w:t xml:space="preserve">часов. </w:t>
      </w:r>
    </w:p>
    <w:p w:rsidR="00C77C63" w:rsidRPr="00436881" w:rsidRDefault="00C77C63" w:rsidP="00C77C63">
      <w:pPr>
        <w:rPr>
          <w:b/>
          <w:color w:val="333333"/>
        </w:rPr>
      </w:pPr>
    </w:p>
    <w:p w:rsidR="00C77C63" w:rsidRPr="00436881" w:rsidRDefault="00C77C63" w:rsidP="00C77C63">
      <w:pPr>
        <w:rPr>
          <w:b/>
          <w:color w:val="333333"/>
        </w:rPr>
      </w:pPr>
      <w:r w:rsidRPr="00436881">
        <w:rPr>
          <w:b/>
          <w:color w:val="333333"/>
        </w:rPr>
        <w:t>Цели  рабочей программы:</w:t>
      </w:r>
    </w:p>
    <w:p w:rsidR="00C77C63" w:rsidRPr="00436881" w:rsidRDefault="00C77C63" w:rsidP="00C77C63">
      <w:pPr>
        <w:rPr>
          <w:b/>
          <w:color w:val="333333"/>
        </w:rPr>
      </w:pPr>
    </w:p>
    <w:p w:rsidR="00C77C63" w:rsidRPr="00436881" w:rsidRDefault="00C77C63" w:rsidP="00C77C63">
      <w:pPr>
        <w:numPr>
          <w:ilvl w:val="0"/>
          <w:numId w:val="8"/>
        </w:numPr>
        <w:rPr>
          <w:color w:val="333333"/>
        </w:rPr>
      </w:pPr>
      <w:r w:rsidRPr="00436881">
        <w:rPr>
          <w:color w:val="333333"/>
        </w:rPr>
        <w:t xml:space="preserve">развитие интересов и способностей учащихся на основе передачи им знаний и опыта познавательной и </w:t>
      </w:r>
    </w:p>
    <w:p w:rsidR="00C77C63" w:rsidRPr="00436881" w:rsidRDefault="00C77C63" w:rsidP="00C77C63">
      <w:pPr>
        <w:rPr>
          <w:color w:val="333333"/>
        </w:rPr>
      </w:pPr>
      <w:r w:rsidRPr="00436881">
        <w:rPr>
          <w:color w:val="333333"/>
        </w:rPr>
        <w:t xml:space="preserve">                    творческой  деятельности;</w:t>
      </w:r>
    </w:p>
    <w:p w:rsidR="00C77C63" w:rsidRPr="00436881" w:rsidRDefault="00C77C63" w:rsidP="00C77C63">
      <w:pPr>
        <w:numPr>
          <w:ilvl w:val="0"/>
          <w:numId w:val="8"/>
        </w:numPr>
        <w:rPr>
          <w:color w:val="333333"/>
        </w:rPr>
      </w:pPr>
      <w:r w:rsidRPr="00436881">
        <w:rPr>
          <w:color w:val="333333"/>
        </w:rPr>
        <w:t>понимание учащимися смысла основных научных понятий и законов физики, взаимосвязи между ними;</w:t>
      </w:r>
    </w:p>
    <w:p w:rsidR="00C77C63" w:rsidRPr="00436881" w:rsidRDefault="00C77C63" w:rsidP="00C77C63">
      <w:pPr>
        <w:numPr>
          <w:ilvl w:val="0"/>
          <w:numId w:val="8"/>
        </w:numPr>
        <w:rPr>
          <w:color w:val="333333"/>
        </w:rPr>
      </w:pPr>
      <w:r w:rsidRPr="00436881">
        <w:rPr>
          <w:color w:val="333333"/>
        </w:rPr>
        <w:t>формирование у учащихся представлений о физической картине мира.</w:t>
      </w:r>
    </w:p>
    <w:p w:rsidR="00C77C63" w:rsidRPr="00436881" w:rsidRDefault="00C77C63" w:rsidP="00C77C63">
      <w:pPr>
        <w:rPr>
          <w:color w:val="333333"/>
        </w:rPr>
      </w:pPr>
      <w:r w:rsidRPr="00436881">
        <w:rPr>
          <w:color w:val="333333"/>
        </w:rPr>
        <w:t xml:space="preserve"> </w:t>
      </w:r>
    </w:p>
    <w:p w:rsidR="00C77C63" w:rsidRPr="00436881" w:rsidRDefault="00C77C63" w:rsidP="00C77C63">
      <w:pPr>
        <w:rPr>
          <w:b/>
          <w:color w:val="333333"/>
        </w:rPr>
      </w:pPr>
      <w:r w:rsidRPr="00436881">
        <w:rPr>
          <w:b/>
          <w:color w:val="333333"/>
        </w:rPr>
        <w:t>Достижение этих целей обеспечивается решением следующих задач:</w:t>
      </w:r>
    </w:p>
    <w:p w:rsidR="00C77C63" w:rsidRPr="00436881" w:rsidRDefault="00C77C63" w:rsidP="00C77C63">
      <w:pPr>
        <w:rPr>
          <w:b/>
          <w:color w:val="333333"/>
        </w:rPr>
      </w:pPr>
    </w:p>
    <w:p w:rsidR="00C77C63" w:rsidRPr="00436881" w:rsidRDefault="00C77C63" w:rsidP="00C77C63">
      <w:pPr>
        <w:numPr>
          <w:ilvl w:val="0"/>
          <w:numId w:val="6"/>
        </w:numPr>
        <w:rPr>
          <w:color w:val="333333"/>
        </w:rPr>
      </w:pPr>
      <w:r w:rsidRPr="00436881">
        <w:t>знакомство учащихся с методом научного познания и методами исследования объектов и явлений природы;</w:t>
      </w:r>
    </w:p>
    <w:p w:rsidR="00C77C63" w:rsidRPr="00436881" w:rsidRDefault="00C77C63" w:rsidP="00C77C63">
      <w:pPr>
        <w:numPr>
          <w:ilvl w:val="0"/>
          <w:numId w:val="6"/>
        </w:numPr>
        <w:tabs>
          <w:tab w:val="num" w:pos="720"/>
        </w:tabs>
        <w:jc w:val="both"/>
      </w:pPr>
      <w:r w:rsidRPr="00436881"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C77C63" w:rsidRPr="00436881" w:rsidRDefault="00C77C63" w:rsidP="00C77C63">
      <w:pPr>
        <w:numPr>
          <w:ilvl w:val="0"/>
          <w:numId w:val="6"/>
        </w:numPr>
        <w:jc w:val="both"/>
      </w:pPr>
      <w:r w:rsidRPr="00436881">
        <w:t>формирование у учащихся умений наблюдать природные явления и выполнять опыты, лабораторные работы и  экспериментальные исследования с использованием измерительных приборов, широко применяемых в        практической жизни;</w:t>
      </w:r>
    </w:p>
    <w:p w:rsidR="00C77C63" w:rsidRPr="00436881" w:rsidRDefault="00C77C63" w:rsidP="00C77C63">
      <w:pPr>
        <w:numPr>
          <w:ilvl w:val="0"/>
          <w:numId w:val="6"/>
        </w:numPr>
        <w:jc w:val="both"/>
      </w:pPr>
      <w:r w:rsidRPr="00436881">
        <w:t xml:space="preserve">овладение учащимися такими общенаучными понятиями, как природное явление, эмпирически </w:t>
      </w:r>
    </w:p>
    <w:p w:rsidR="00C77C63" w:rsidRPr="00436881" w:rsidRDefault="00C77C63" w:rsidP="00C77C63">
      <w:pPr>
        <w:tabs>
          <w:tab w:val="num" w:pos="720"/>
        </w:tabs>
        <w:ind w:left="360"/>
        <w:jc w:val="both"/>
      </w:pPr>
      <w:r w:rsidRPr="00436881">
        <w:t xml:space="preserve">              установленный факт, проблема, гипотеза, теоретический вывод, результат экспериментальной проверки;</w:t>
      </w:r>
    </w:p>
    <w:p w:rsidR="00C77C63" w:rsidRPr="00436881" w:rsidRDefault="00C77C63" w:rsidP="00C77C63">
      <w:pPr>
        <w:numPr>
          <w:ilvl w:val="0"/>
          <w:numId w:val="7"/>
        </w:numPr>
        <w:jc w:val="both"/>
      </w:pPr>
      <w:r w:rsidRPr="00436881">
        <w:t xml:space="preserve">понимание учащимися отличий научных данных от непроверенной информации, ценности науки для  </w:t>
      </w:r>
    </w:p>
    <w:p w:rsidR="00C77C63" w:rsidRPr="00436881" w:rsidRDefault="00C77C63" w:rsidP="00C77C63">
      <w:pPr>
        <w:tabs>
          <w:tab w:val="num" w:pos="720"/>
        </w:tabs>
        <w:ind w:left="720"/>
        <w:jc w:val="both"/>
      </w:pPr>
      <w:r w:rsidRPr="00436881">
        <w:t xml:space="preserve">         удовлетворения бытовых, производственных и культурных потребностей человека.</w:t>
      </w:r>
    </w:p>
    <w:p w:rsidR="003E6466" w:rsidRPr="00436881" w:rsidRDefault="003E6466" w:rsidP="003E6466">
      <w:pPr>
        <w:rPr>
          <w:color w:val="333333"/>
        </w:rPr>
      </w:pPr>
    </w:p>
    <w:p w:rsidR="003E6466" w:rsidRPr="00436881" w:rsidRDefault="003E6466" w:rsidP="003E6466">
      <w:pPr>
        <w:rPr>
          <w:b/>
          <w:color w:val="333333"/>
        </w:rPr>
      </w:pPr>
      <w:r w:rsidRPr="00436881">
        <w:rPr>
          <w:b/>
          <w:color w:val="333333"/>
        </w:rPr>
        <w:t xml:space="preserve">Требования к уровню подготовки учащихся </w:t>
      </w:r>
      <w:r w:rsidR="00BD1A9C" w:rsidRPr="00436881">
        <w:rPr>
          <w:b/>
          <w:color w:val="333333"/>
          <w:u w:val="single"/>
        </w:rPr>
        <w:t>_</w:t>
      </w:r>
      <w:r w:rsidR="00D64BDF" w:rsidRPr="00436881">
        <w:rPr>
          <w:b/>
          <w:color w:val="333333"/>
          <w:u w:val="single"/>
        </w:rPr>
        <w:t>_</w:t>
      </w:r>
      <w:r w:rsidR="00BD1A9C" w:rsidRPr="00436881">
        <w:rPr>
          <w:b/>
          <w:color w:val="333333"/>
          <w:u w:val="single"/>
        </w:rPr>
        <w:t>8</w:t>
      </w:r>
      <w:r w:rsidR="00D64BDF" w:rsidRPr="00436881">
        <w:rPr>
          <w:b/>
          <w:color w:val="333333"/>
          <w:u w:val="single"/>
        </w:rPr>
        <w:t>__</w:t>
      </w:r>
      <w:r w:rsidR="00D64BDF" w:rsidRPr="00436881">
        <w:rPr>
          <w:b/>
          <w:color w:val="333333"/>
        </w:rPr>
        <w:t xml:space="preserve"> </w:t>
      </w:r>
      <w:r w:rsidRPr="00436881">
        <w:rPr>
          <w:b/>
          <w:color w:val="333333"/>
        </w:rPr>
        <w:t>класса (базовый уровень).</w:t>
      </w:r>
    </w:p>
    <w:p w:rsidR="003E6466" w:rsidRPr="00436881" w:rsidRDefault="003E6466" w:rsidP="003E6466">
      <w:pPr>
        <w:rPr>
          <w:color w:val="333333"/>
        </w:rPr>
      </w:pPr>
      <w:r w:rsidRPr="00436881">
        <w:rPr>
          <w:color w:val="333333"/>
        </w:rPr>
        <w:tab/>
        <w:t xml:space="preserve">В результате изучения </w:t>
      </w:r>
      <w:r w:rsidR="00D64BDF" w:rsidRPr="00436881">
        <w:rPr>
          <w:color w:val="333333"/>
        </w:rPr>
        <w:t>__</w:t>
      </w:r>
      <w:r w:rsidR="00BD1A9C" w:rsidRPr="00436881">
        <w:rPr>
          <w:color w:val="333333"/>
          <w:u w:val="single"/>
        </w:rPr>
        <w:t xml:space="preserve">физики </w:t>
      </w:r>
      <w:r w:rsidR="00D64BDF" w:rsidRPr="00436881">
        <w:rPr>
          <w:color w:val="333333"/>
          <w:u w:val="single"/>
        </w:rPr>
        <w:t>_</w:t>
      </w:r>
      <w:r w:rsidRPr="00436881">
        <w:rPr>
          <w:color w:val="333333"/>
        </w:rPr>
        <w:t xml:space="preserve"> ученик должен </w:t>
      </w:r>
    </w:p>
    <w:p w:rsidR="003E6466" w:rsidRPr="00436881" w:rsidRDefault="00054297" w:rsidP="00D64BDF">
      <w:pPr>
        <w:rPr>
          <w:color w:val="333333"/>
        </w:rPr>
      </w:pPr>
      <w:r w:rsidRPr="00436881">
        <w:rPr>
          <w:color w:val="333333"/>
        </w:rPr>
        <w:tab/>
      </w:r>
    </w:p>
    <w:p w:rsidR="00054297" w:rsidRPr="00436881" w:rsidRDefault="00054297" w:rsidP="00054297">
      <w:pPr>
        <w:rPr>
          <w:b/>
          <w:i/>
          <w:u w:val="single"/>
        </w:rPr>
      </w:pPr>
      <w:r w:rsidRPr="00436881">
        <w:rPr>
          <w:b/>
          <w:i/>
          <w:u w:val="single"/>
        </w:rPr>
        <w:t>знать/понимать:</w:t>
      </w:r>
    </w:p>
    <w:p w:rsidR="00054297" w:rsidRPr="00436881" w:rsidRDefault="00054297" w:rsidP="00054297">
      <w:pPr>
        <w:pStyle w:val="11"/>
        <w:numPr>
          <w:ilvl w:val="0"/>
          <w:numId w:val="9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смысл понятий</w:t>
      </w:r>
      <w:r w:rsidRPr="00436881">
        <w:rPr>
          <w:sz w:val="24"/>
          <w:szCs w:val="24"/>
        </w:rPr>
        <w:t>: физическое явление, физический закон, взаимодействие, электрическое поле, магнитное поле, атом;</w:t>
      </w:r>
    </w:p>
    <w:p w:rsidR="00054297" w:rsidRPr="00436881" w:rsidRDefault="00054297" w:rsidP="00054297">
      <w:pPr>
        <w:pStyle w:val="11"/>
        <w:numPr>
          <w:ilvl w:val="0"/>
          <w:numId w:val="9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lastRenderedPageBreak/>
        <w:t>смысл физических величин</w:t>
      </w:r>
      <w:r w:rsidRPr="00436881">
        <w:rPr>
          <w:sz w:val="24"/>
          <w:szCs w:val="24"/>
        </w:rPr>
        <w:t>: внутренняя энергия, температура, количество теплоты,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054297" w:rsidRPr="00436881" w:rsidRDefault="00054297" w:rsidP="00054297">
      <w:pPr>
        <w:pStyle w:val="11"/>
        <w:numPr>
          <w:ilvl w:val="0"/>
          <w:numId w:val="9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смысл физических законов:</w:t>
      </w:r>
      <w:r w:rsidRPr="00436881">
        <w:rPr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цепи, Джоуля-Ленца, прямолинейного распространения света, отражения и преломления света;</w:t>
      </w:r>
    </w:p>
    <w:p w:rsidR="00054297" w:rsidRPr="00436881" w:rsidRDefault="00054297" w:rsidP="00054297">
      <w:pPr>
        <w:rPr>
          <w:b/>
          <w:i/>
          <w:u w:val="single"/>
        </w:rPr>
      </w:pPr>
      <w:r w:rsidRPr="00436881">
        <w:rPr>
          <w:b/>
          <w:i/>
          <w:u w:val="single"/>
        </w:rPr>
        <w:t>уметь: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описывать и объяснять физические явления:</w:t>
      </w:r>
      <w:r w:rsidRPr="00436881">
        <w:rPr>
          <w:sz w:val="24"/>
          <w:szCs w:val="24"/>
        </w:rPr>
        <w:t xml:space="preserve">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436881">
        <w:rPr>
          <w:sz w:val="24"/>
          <w:szCs w:val="24"/>
        </w:rPr>
        <w:t xml:space="preserve"> температуры, влажности воздуха, силы тока, напряжения, сопротивления, работы и мощности электрического тока;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представлять результаты измерений</w:t>
      </w:r>
      <w:r w:rsidRPr="00436881">
        <w:rPr>
          <w:sz w:val="24"/>
          <w:szCs w:val="24"/>
        </w:rPr>
        <w:t xml:space="preserve"> с помощью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выражать результаты измерений и расчетов в единицах Международной системы (Си</w:t>
      </w:r>
      <w:r w:rsidRPr="00436881">
        <w:rPr>
          <w:sz w:val="24"/>
          <w:szCs w:val="24"/>
        </w:rPr>
        <w:t>);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приводить примеры практического использования физических знаний</w:t>
      </w:r>
      <w:r w:rsidRPr="00436881">
        <w:rPr>
          <w:sz w:val="24"/>
          <w:szCs w:val="24"/>
        </w:rPr>
        <w:t xml:space="preserve"> о тепловых, электрических, магнитных и световых явлениях;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 xml:space="preserve">решать задачи на применение  физических законов: </w:t>
      </w:r>
      <w:r w:rsidRPr="00436881">
        <w:rPr>
          <w:sz w:val="24"/>
          <w:szCs w:val="24"/>
        </w:rPr>
        <w:t>сохранения энергии в тепловых процессах, сохранения электрического заряда, Ома для участка цепи, Джоуля-Ленца, прямолинейного распространения света, отражения и преломления света;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065" w:hanging="357"/>
        <w:jc w:val="both"/>
        <w:rPr>
          <w:sz w:val="24"/>
          <w:szCs w:val="24"/>
        </w:rPr>
      </w:pPr>
      <w:r w:rsidRPr="00436881">
        <w:rPr>
          <w:b/>
          <w:sz w:val="24"/>
          <w:szCs w:val="24"/>
        </w:rPr>
        <w:t>осуществлять самостоятельный поиск информации естественно-научного содержания с использованием различных источников информации</w:t>
      </w:r>
      <w:r w:rsidRPr="00436881">
        <w:rPr>
          <w:sz w:val="24"/>
          <w:szCs w:val="24"/>
        </w:rPr>
        <w:t xml:space="preserve">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рисунков и презентаций);</w:t>
      </w:r>
    </w:p>
    <w:p w:rsidR="00054297" w:rsidRPr="00436881" w:rsidRDefault="00054297" w:rsidP="00054297">
      <w:pPr>
        <w:pStyle w:val="11"/>
        <w:numPr>
          <w:ilvl w:val="0"/>
          <w:numId w:val="10"/>
        </w:numPr>
        <w:spacing w:after="0" w:line="240" w:lineRule="auto"/>
        <w:ind w:left="1208" w:hanging="357"/>
        <w:jc w:val="both"/>
        <w:rPr>
          <w:b/>
          <w:sz w:val="24"/>
          <w:szCs w:val="24"/>
        </w:rPr>
      </w:pPr>
      <w:r w:rsidRPr="00436881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 обеспечения безопасности в процессе жизнедеятельности.</w:t>
      </w:r>
    </w:p>
    <w:p w:rsidR="00D64BDF" w:rsidRPr="00436881" w:rsidRDefault="00D64BDF" w:rsidP="00D64BDF">
      <w:pPr>
        <w:rPr>
          <w:color w:val="333333"/>
        </w:rPr>
      </w:pPr>
    </w:p>
    <w:p w:rsidR="00233E0F" w:rsidRPr="00436881" w:rsidRDefault="00233E0F" w:rsidP="00436881">
      <w:pPr>
        <w:jc w:val="center"/>
        <w:rPr>
          <w:b/>
        </w:rPr>
      </w:pPr>
      <w:r w:rsidRPr="00436881">
        <w:rPr>
          <w:b/>
        </w:rPr>
        <w:t>Календарно-тематическое планирование</w:t>
      </w:r>
    </w:p>
    <w:p w:rsidR="00233E0F" w:rsidRPr="00436881" w:rsidRDefault="00233E0F" w:rsidP="00233E0F">
      <w:pPr>
        <w:pStyle w:val="11"/>
        <w:spacing w:after="0" w:line="240" w:lineRule="auto"/>
        <w:ind w:left="851"/>
        <w:jc w:val="center"/>
        <w:rPr>
          <w:b/>
          <w:sz w:val="24"/>
          <w:szCs w:val="24"/>
        </w:rPr>
      </w:pPr>
      <w:r w:rsidRPr="00436881">
        <w:rPr>
          <w:b/>
          <w:sz w:val="24"/>
          <w:szCs w:val="24"/>
        </w:rPr>
        <w:t>8 класс (68 часов-2 часа в неделю)</w:t>
      </w:r>
    </w:p>
    <w:p w:rsidR="00233E0F" w:rsidRPr="00436881" w:rsidRDefault="00233E0F" w:rsidP="00233E0F">
      <w:pPr>
        <w:pStyle w:val="11"/>
        <w:spacing w:after="0" w:line="240" w:lineRule="auto"/>
        <w:ind w:left="851"/>
        <w:rPr>
          <w:b/>
          <w:sz w:val="24"/>
          <w:szCs w:val="24"/>
        </w:rPr>
      </w:pPr>
      <w:r w:rsidRPr="00436881">
        <w:rPr>
          <w:b/>
          <w:sz w:val="24"/>
          <w:szCs w:val="24"/>
        </w:rPr>
        <w:t>1.Тепловые явления (25 часов).</w:t>
      </w:r>
    </w:p>
    <w:tbl>
      <w:tblPr>
        <w:tblW w:w="154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9"/>
        <w:gridCol w:w="1689"/>
        <w:gridCol w:w="2311"/>
        <w:gridCol w:w="3535"/>
        <w:gridCol w:w="3686"/>
        <w:gridCol w:w="1984"/>
        <w:gridCol w:w="1431"/>
      </w:tblGrid>
      <w:tr w:rsidR="00436881" w:rsidRPr="00436881" w:rsidTr="00436881">
        <w:trPr>
          <w:tblHeader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№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недели/ урока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881">
              <w:rPr>
                <w:b/>
              </w:rPr>
              <w:t>Тема урока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881">
              <w:rPr>
                <w:b/>
              </w:rPr>
              <w:t xml:space="preserve">Основные виды деятельности ученика </w:t>
            </w:r>
          </w:p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881">
              <w:rPr>
                <w:b/>
              </w:rPr>
              <w:t>(на уровне учебных действий)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436881">
              <w:rPr>
                <w:b/>
              </w:rPr>
              <w:t>Вид контроля,</w:t>
            </w:r>
          </w:p>
          <w:p w:rsidR="00436881" w:rsidRPr="00436881" w:rsidRDefault="00436881" w:rsidP="00EC0A6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измерители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436881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Д/З</w:t>
            </w: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1/1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Знать/понимать </w:t>
            </w:r>
            <w:r w:rsidRPr="00436881">
              <w:rPr>
                <w:sz w:val="24"/>
                <w:szCs w:val="24"/>
              </w:rPr>
              <w:t xml:space="preserve">смысл физических величин: «темпе-ратура», «средняя скорость теплового движения»; смысл </w:t>
            </w:r>
            <w:r w:rsidRPr="00436881">
              <w:rPr>
                <w:sz w:val="24"/>
                <w:szCs w:val="24"/>
              </w:rPr>
              <w:lastRenderedPageBreak/>
              <w:t>понятия «тепловое равновесие».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тепловое движение.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 xml:space="preserve">Наблюдать изменение внутренней энергии тела при теплопере-даче и работе внеш-них сил. Исследовать явление теплообмена при </w:t>
            </w:r>
            <w:r w:rsidRPr="00436881">
              <w:rPr>
                <w:sz w:val="24"/>
                <w:szCs w:val="24"/>
              </w:rPr>
              <w:lastRenderedPageBreak/>
              <w:t>смешивании холодной и горячей воды. Вычислять количество теплоты и удельную тепло-емкость вещества при теплопередаче.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Измерять удельную теплоемкость вещества. Измерять теплоту плавления льда. Исследовать тепловые свойства парафина. Наблюдать изменения внутренней энергии воды в результате испарения. Вычислять количество теплоты в процессах теплопередачи при плавлении и кристаллизации, испарении и конденсации.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Вычислять удельную теплоту плавления и парообразования вещества.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Измерять влажность воздуха по точке росы.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Обсуждать эколо-гические последствия применения двига-телей внутреннего сгорания, тепловых и гидроэлектростанций.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Фронтальный опрос, устные ответы.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§1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r w:rsidRPr="00436881">
              <w:lastRenderedPageBreak/>
              <w:t>1/2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Внутренняя энергия.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3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Внутренняя энергия. Зависимость внутренней энергии от температуры, агрегатного состояния вещества и степени деформации.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 </w:t>
            </w:r>
            <w:r w:rsidRPr="00436881">
              <w:rPr>
                <w:sz w:val="24"/>
                <w:szCs w:val="24"/>
              </w:rPr>
              <w:t>понятие  внутренней энергии тела.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процесс превраще-ния энергии при взаимодействии тел.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опрос, устные ответы.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§2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2/3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Теплопередача и ее особенности.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Совершение механической работы.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способы изменения внутренней энергии.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различать способы изменения внутренней энергии, описывать процесс изменения энергии при совершении работы и теплопередаче.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опрос, устные ответы.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§3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2/4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Теплопровод-ность.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Теплопроводность и ее особенности.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Примеры применения теплопроводности.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 </w:t>
            </w:r>
            <w:r w:rsidRPr="00436881">
              <w:rPr>
                <w:sz w:val="24"/>
                <w:szCs w:val="24"/>
              </w:rPr>
              <w:t xml:space="preserve">понятие «теплопроводность» </w:t>
            </w: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1.Характеристи-ка внутренней энергии.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2.Способы изме-нения внут-ренней энергии.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§4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3/5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Конвекция.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Конвекция и ее особенности. Примеры применения конвекции.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понятие «конвекция».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1.Характеристи-ка внутренней энергии.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2.Способы изме-нения внутрен-ней энергии.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3.Теплопровод-</w:t>
            </w:r>
            <w:r w:rsidRPr="00436881">
              <w:rPr>
                <w:sz w:val="24"/>
                <w:szCs w:val="24"/>
              </w:rPr>
              <w:lastRenderedPageBreak/>
              <w:t>ность.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§5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3/6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Излучение.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Излучение и его особенности. Примеры применения излучения.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понятие «излучение».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явление излучения.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1.Характеристи-ка внутренней энергии.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2.Способы изме-нения внутрен-ней энергии.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3.Теплопровод-ность.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4.Конвекция.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4/7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Сравнение видов теплопередачи. Примеры теплопередачи в природе и технике.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Примеры теплопередачи в природе и технике.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определять, какими способами происходит теплопе-редача в различных случаях; объяснять/ предлагать способы защиты от переох-лаждения и перегре-вания в природе и технике.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Физический диктант.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4/8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Количество теплоты. Едини-цы количества теплоты.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Количество теплоты.</w:t>
            </w:r>
          </w:p>
          <w:p w:rsidR="00436881" w:rsidRPr="00436881" w:rsidRDefault="00436881" w:rsidP="0095730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Единицы измерения количества теплоты.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 </w:t>
            </w:r>
            <w:r w:rsidRPr="00436881">
              <w:rPr>
                <w:sz w:val="24"/>
                <w:szCs w:val="24"/>
              </w:rPr>
              <w:t>понятия «количество теплоты», «единицы измерения количества теплоты».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§7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5/9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Удельная теплоемкость.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Удельная теплоемкость. Единицы измерения удельной теплоемкости. Физический смысл удельной теплоемкости.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 Знать/понимать</w:t>
            </w:r>
            <w:r w:rsidRPr="00436881">
              <w:rPr>
                <w:sz w:val="24"/>
                <w:szCs w:val="24"/>
              </w:rPr>
              <w:t xml:space="preserve"> смысл понятия «удельная теплоемкость».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рассчитывать количество теплоты, поглощаемое или выделяемое при изменении температуры тела.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Работа с таблицами, справочным материалом.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§8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5/10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Формула для расчета количества теплоты.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 понятия:</w:t>
            </w:r>
            <w:r w:rsidRPr="00436881">
              <w:rPr>
                <w:sz w:val="24"/>
                <w:szCs w:val="24"/>
              </w:rPr>
              <w:t xml:space="preserve"> количество теплоты,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единицы измерения количества теплоты.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28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Уметь: </w:t>
            </w:r>
            <w:r w:rsidRPr="00436881">
              <w:rPr>
                <w:sz w:val="24"/>
                <w:szCs w:val="24"/>
              </w:rPr>
              <w:t>рассчитывать количество теплоты, поглощаемое или вы-деляемое при измене-нии температуры тела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Самостоятельная работа по решению задач.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C0A6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§9  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6/11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Лабораторная работа №</w:t>
            </w:r>
            <w:r w:rsidRPr="00436881">
              <w:rPr>
                <w:b/>
                <w:sz w:val="24"/>
                <w:szCs w:val="24"/>
                <w:u w:val="single"/>
                <w:lang w:val="en-US"/>
              </w:rPr>
              <w:t>1</w:t>
            </w:r>
            <w:r w:rsidRPr="00436881">
              <w:rPr>
                <w:b/>
                <w:sz w:val="24"/>
                <w:szCs w:val="24"/>
                <w:u w:val="single"/>
              </w:rPr>
              <w:t>.  «Сравнение количеств теплоты при смешивании воды разной температуры».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Выполняется по описанию в учебнике.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использовать измерительные при-боры для расчета количества теплоты, представлять ре-зультаты измерений в виде таблиц и делать выводы.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№1</w:t>
            </w:r>
            <w:r w:rsidRPr="00436881">
              <w:rPr>
                <w:sz w:val="24"/>
                <w:szCs w:val="24"/>
              </w:rPr>
              <w:t>, правильные  прямые измерения,  ответ с единицами измерения в СИ.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6/12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Лабораторная работа №</w:t>
            </w:r>
            <w:r w:rsidRPr="00436881">
              <w:rPr>
                <w:b/>
                <w:sz w:val="24"/>
                <w:szCs w:val="24"/>
                <w:u w:val="single"/>
                <w:lang w:val="en-US"/>
              </w:rPr>
              <w:t>2</w:t>
            </w:r>
            <w:r w:rsidRPr="00436881">
              <w:rPr>
                <w:b/>
                <w:sz w:val="24"/>
                <w:szCs w:val="24"/>
                <w:u w:val="single"/>
              </w:rPr>
              <w:t>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«Измерение удельной теплоемкости твердого тела».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Выполняется по описанию в учебнике.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использовать измерительные при-боры для расчета удельной теплоем-кости, представлять результаты измере-ний в виде таблиц и делать выводы.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№2</w:t>
            </w:r>
            <w:r w:rsidRPr="00436881">
              <w:rPr>
                <w:sz w:val="24"/>
                <w:szCs w:val="24"/>
              </w:rPr>
              <w:t>, правильные  прямые измерения,  ответ с единицами измерения в СИ.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7/13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Удельная теплота сгорания топлива, единицы измерения.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что такое топливо, знать виды топлива, </w:t>
            </w: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рассчитывать количество теплоты, выделяющееся при его сгорании.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Работа с таблицами, справочным материалом.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EC0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§10</w:t>
            </w:r>
          </w:p>
        </w:tc>
      </w:tr>
      <w:tr w:rsidR="00436881" w:rsidRPr="00436881" w:rsidTr="00436881">
        <w:trPr>
          <w:trHeight w:val="28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7/14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Закон сохранения и превращения энергии в механических и тепловых процессах. Решение задач по теме «Тепловые явления»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Закон сохранения и превращения энергии в тепловых процессах.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формулиров-ку закона сохране-ния и превращения энергии в механи-ческих и тепловых процессах.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процесс изменения и превращения энер-гии в механических тепловых процессах.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Физический диктант.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EC0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§1-11</w:t>
            </w: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8/15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Контрольная работа №1 по теме: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«Тепловые явления».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Задачи по разделу «Тепловые явления».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КР №1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8/16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Три состояния ве-щества, особеннос-ти внутреннего строения веществ в различных состоя-ниях, их свойства. Плавление и отвер-девание кристалли-ческих тел. Темпе-ратура плавления. График плавления и отвердевания.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определение плавления, отверде-вания, температуры плавления.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явление плавления и кристаллизации.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опрос, устные ответы.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Работа с графиками.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§12-14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9/17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Удельная теплота плавления. Решение задач по теме </w:t>
            </w:r>
            <w:r w:rsidRPr="00436881">
              <w:rPr>
                <w:sz w:val="24"/>
                <w:szCs w:val="24"/>
              </w:rPr>
              <w:lastRenderedPageBreak/>
              <w:t>«Плавление тел»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Удельная теплота плавления. Едини-цы измерения и ее физический смысл. Формула.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понятие удельной теплоты плавления, физичес-кий смысл и едини-цы измерения удельной теплоты плавления.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>Уметь</w:t>
            </w:r>
            <w:r w:rsidRPr="00436881">
              <w:rPr>
                <w:sz w:val="24"/>
                <w:szCs w:val="24"/>
              </w:rPr>
              <w:t xml:space="preserve"> пользо-ваться таблицей  удельной теплоты плавления, сравни-вать удельную теп-лоту плавления различных веществ.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 (проверка домашнего задания):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1.Характерис-тика </w:t>
            </w:r>
            <w:r w:rsidRPr="00436881">
              <w:rPr>
                <w:sz w:val="24"/>
                <w:szCs w:val="24"/>
              </w:rPr>
              <w:lastRenderedPageBreak/>
              <w:t>процесса плавления.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2.Характерис-тика процесса отвердевания.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lastRenderedPageBreak/>
              <w:t>§15</w:t>
            </w:r>
          </w:p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9/18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F3551A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F3551A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Испарение, факторы, влияющие на интенсивность испарения. Конденсация. Поглощение энергии при испарении жидкости и выделение ее при конденсации пара.Насыщенный и ненасыщенный пар.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определения испарения, конденсации.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описывать и объяснять явления испарения и конден-сации, называть факторы, влияющие на скорость  этих процессов.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 (проверка д/з):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1.Характеристи-ка процесса плавления.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2.Характеристи-ка процесса отвердевания.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3.Удельная теп-лота плавления.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§16-17</w:t>
            </w:r>
          </w:p>
        </w:tc>
      </w:tr>
      <w:tr w:rsidR="00436881" w:rsidRPr="00436881" w:rsidTr="00436881">
        <w:trPr>
          <w:trHeight w:val="285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10/19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Кипение. Удельная теплота парообразования и конденсации.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Кипение. Температура кипения. Удельная теплота парообразования и конденсации.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определения кипения, насыщен-ного пара, темпера-туры кипения.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Понимать</w:t>
            </w:r>
            <w:r w:rsidRPr="00436881">
              <w:rPr>
                <w:sz w:val="24"/>
                <w:szCs w:val="24"/>
              </w:rPr>
              <w:t xml:space="preserve"> смысл удельной теплоты парообразования.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явление кипения.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 (проверка д/з):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1.Характеристи-ка процесса испарения.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2.Характеристи-ка процесса конденсации.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§18-20</w:t>
            </w:r>
          </w:p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881" w:rsidRPr="00436881" w:rsidTr="00436881">
        <w:trPr>
          <w:trHeight w:val="343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10/20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расчёт количества теплоты при агрегатных переходах.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определять характер тепловых процессов по графи-ку изменения темпе-ратуры со временем, применять формулу для расчета коли-чества теплоты, необходимого для перехода вещества из одного состояния в другое.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 (проверка д/з):</w:t>
            </w:r>
          </w:p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1.Характеристи-ка процесса испарения.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2.Характеристи-ка процесса конденсации. 3.Удельная теплота парообразования и конденсации.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§12-18</w:t>
            </w:r>
          </w:p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11/21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Влажность воздуха. Относительная и абсолютная влажность. Точка росы. Способы определения влажности воздуха.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понятие влажности воздуха.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определять влажность воздуха при помощи психро-метра, объяснять за-висимость относи-тельной влажности от температуры.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Фронтальная проверка, устные ответы.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§19</w:t>
            </w:r>
          </w:p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11/22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Тепловые двигатели, их виды. Двигатель внутреннего сгорания и его устройство.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понятий «дви-гатель», «тепловой двигатель».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объяснить принцип действия четырехтактного дви-гателя внутреннего сгорания.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Фронтальная проверка, устные ответы по теме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«Тепловые явления».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§21-22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12/23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Паровая турбина. КПД теплового двигателя. Стихийные бедствия.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Турбина и ее виды.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 </w:t>
            </w:r>
            <w:r w:rsidRPr="00436881">
              <w:rPr>
                <w:sz w:val="24"/>
                <w:szCs w:val="24"/>
              </w:rPr>
              <w:t xml:space="preserve">различные виды тепловых ма-шин, уметь приво-дить примеры их практического использования. </w:t>
            </w: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коэффициен-та полезного дейст-вия и уметь вычис-лять </w:t>
            </w:r>
            <w:r w:rsidRPr="00436881">
              <w:rPr>
                <w:sz w:val="24"/>
                <w:szCs w:val="24"/>
              </w:rPr>
              <w:lastRenderedPageBreak/>
              <w:t>его.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E860D8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Фронтальная проверка, устные ответы по теме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«Тепловые явления».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§23-24</w:t>
            </w:r>
          </w:p>
          <w:p w:rsidR="00436881" w:rsidRPr="00436881" w:rsidRDefault="00436881" w:rsidP="00E860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12/24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Повторение темы «Тепловые явления»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Все понятия и формулы раздела.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решать зада-чи на определение КПД с использова-нием формул меха-нической работы и теплоты сгорания топлива.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по теме «Тепловые явления».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§12-24.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6881" w:rsidRPr="00436881" w:rsidTr="00436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13/25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Контрольная работа №2 по теме: «Изменение агрегатных состояний вещества».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autoSpaceDE w:val="0"/>
              <w:autoSpaceDN w:val="0"/>
              <w:adjustRightInd w:val="0"/>
            </w:pPr>
            <w:r w:rsidRPr="00436881">
              <w:rPr>
                <w:b/>
              </w:rPr>
              <w:t>Уметь</w:t>
            </w:r>
            <w:r w:rsidRPr="00436881">
              <w:t xml:space="preserve"> решать задачи по теме «Изменение агрегатных состояний вещества».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КР №2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33E0F" w:rsidRPr="00436881" w:rsidRDefault="00233E0F" w:rsidP="00233E0F">
      <w:pPr>
        <w:pStyle w:val="11"/>
        <w:spacing w:after="0" w:line="240" w:lineRule="auto"/>
        <w:ind w:left="0"/>
        <w:rPr>
          <w:sz w:val="24"/>
          <w:szCs w:val="24"/>
        </w:rPr>
      </w:pPr>
    </w:p>
    <w:p w:rsidR="00233E0F" w:rsidRPr="00436881" w:rsidRDefault="00233E0F" w:rsidP="00233E0F">
      <w:pPr>
        <w:pStyle w:val="11"/>
        <w:spacing w:after="0" w:line="240" w:lineRule="auto"/>
        <w:ind w:left="0" w:firstLine="708"/>
        <w:rPr>
          <w:b/>
          <w:sz w:val="24"/>
          <w:szCs w:val="24"/>
        </w:rPr>
      </w:pPr>
      <w:r w:rsidRPr="00436881">
        <w:rPr>
          <w:b/>
          <w:sz w:val="24"/>
          <w:szCs w:val="24"/>
        </w:rPr>
        <w:t>2. Электрические  явления (27 часов).</w:t>
      </w:r>
    </w:p>
    <w:tbl>
      <w:tblPr>
        <w:tblW w:w="156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815"/>
        <w:gridCol w:w="3310"/>
        <w:gridCol w:w="2885"/>
        <w:gridCol w:w="3543"/>
        <w:gridCol w:w="1801"/>
        <w:gridCol w:w="1431"/>
      </w:tblGrid>
      <w:tr w:rsidR="00436881" w:rsidRPr="00436881" w:rsidTr="00436881">
        <w:trPr>
          <w:trHeight w:val="150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№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недели/ урока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881">
              <w:rPr>
                <w:b/>
              </w:rPr>
              <w:t>Основные виды деятельности ученика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436881">
              <w:rPr>
                <w:b/>
              </w:rPr>
              <w:t>Вид контроля,</w:t>
            </w:r>
          </w:p>
          <w:p w:rsidR="00436881" w:rsidRPr="00436881" w:rsidRDefault="00436881" w:rsidP="00673D0E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измерители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Д\З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2642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13/26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Электризация тел. Взаимодействие заряженных тел. Два рода зарядов.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Примеры электри-зации двух тел тре-нием друг о друга, при соприкоснове-нии. Два рода заря-дов. Взаимодейст-вие одноименно и разноименно заряженных тел.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понятия «электрический заряд».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описывать взаимодействие электрических зарядов.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Наблюдать явления электризации тел при соприкоснове-нии. Объяснять явления электриза-ции тел и взаимо-действия электри-ческих зарядов. Ис-следовать действия электрического по-ля на тела из про-водников и ди-электриков. Соби-рать и испытывать электрическую цепь. Изготовлять и испытывать гальва-нический элемент.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Измерять силу тока в электрической це-пи. Измерять напря-жение на участке цепи. Измерять электрическое сопротивление.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Исследовать зави-симость силы тока в проводнике от на-пряжения на его концах. Измерять работу и мощность электрического тока.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Вычислять силу тока в цепи, работу и мощность электрического тока.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Объяснять явления нагревания проводников электрическим током.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Знать и выполнять правила безопасности при работе с источниками постоянного тока.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Работа над ошибками контрольной работы.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§25-26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14/27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Электроскоп. Проводники и непроводники электричества.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Устройство, прин-цип действия и на-значение электро-скопа. Примеры ве-ществ, являющихся проводниками и диэлектриками.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устройство и принцип действия электроскопа.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на соответствие.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§27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14/28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Электрическое </w:t>
            </w:r>
            <w:r w:rsidRPr="00436881">
              <w:rPr>
                <w:sz w:val="24"/>
                <w:szCs w:val="24"/>
              </w:rPr>
              <w:lastRenderedPageBreak/>
              <w:t xml:space="preserve">поле.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3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 xml:space="preserve">Существование </w:t>
            </w:r>
            <w:r w:rsidRPr="00436881">
              <w:rPr>
                <w:sz w:val="24"/>
                <w:szCs w:val="24"/>
              </w:rPr>
              <w:lastRenderedPageBreak/>
              <w:t>электрического поля вокруг наэлектризо-ванных тел. Поле как вид материи. Направ-ление электрических сил  и изменение их модуля при измене-нии расстояния до источника поля.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436881">
              <w:rPr>
                <w:sz w:val="24"/>
                <w:szCs w:val="24"/>
              </w:rPr>
              <w:t xml:space="preserve">понятие </w:t>
            </w:r>
            <w:r w:rsidRPr="00436881">
              <w:rPr>
                <w:sz w:val="24"/>
                <w:szCs w:val="24"/>
              </w:rPr>
              <w:lastRenderedPageBreak/>
              <w:t>«электрическое поле», его графическое изображение.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Тест.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§28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15/29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Делимость электрического заряда. Строение атомов.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3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Делимость электрического заряда. Электрон. Опыты Милликена и Иоффе по определению заряда электрона. Единица электрического за-ряда – кулон. Стро-ение атома. Прото-ны. Нейтроны. Стро-ение атома водорода, гелия, лития. Поло-жительные и отри-цательные ионы.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закон сохранения электрического заряда, строение атомов.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ответы: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1.Электричес-кое поле.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 Проводники и непроводники электричества.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§29-30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15/30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9C35C0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Объяснение электризации тел.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Объяснение электризации тел при соприкосно-вении, существова-ния проводников и диэлектриков, пере-дачи части электри-ческого заряда от одного тела к дру-гому, притяжения незаряженных проводящих тел к заряженному на основе знаний о строении атома.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>/</w:t>
            </w:r>
            <w:r w:rsidRPr="00436881">
              <w:rPr>
                <w:b/>
                <w:sz w:val="24"/>
                <w:szCs w:val="24"/>
              </w:rPr>
              <w:t>понимать</w:t>
            </w:r>
            <w:r w:rsidRPr="00436881">
              <w:rPr>
                <w:sz w:val="24"/>
                <w:szCs w:val="24"/>
              </w:rPr>
              <w:t xml:space="preserve"> строение атомов. </w:t>
            </w: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объяснять на этой основе процесс электризации, передачи заряда.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ответы: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1.Электричес-кое поле.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 Проводники и непроводники электричества.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3.Строение атомов.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 xml:space="preserve">§31, упр.12, 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.</w:t>
            </w: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16/31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Электрический ток.  Источники электрического тока.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Электрический ток. Источники тока. Устройство, дейст-вие и применение гальванических эле-ментов и аккуму-ляторов. Различие </w:t>
            </w:r>
            <w:r w:rsidRPr="00436881">
              <w:rPr>
                <w:sz w:val="24"/>
                <w:szCs w:val="24"/>
              </w:rPr>
              <w:lastRenderedPageBreak/>
              <w:t>между гальвани-ческим элементом и аккумулятором.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autoSpaceDE w:val="0"/>
              <w:autoSpaceDN w:val="0"/>
              <w:adjustRightInd w:val="0"/>
            </w:pPr>
            <w:r w:rsidRPr="00436881">
              <w:rPr>
                <w:b/>
              </w:rPr>
              <w:lastRenderedPageBreak/>
              <w:t>Знать/понимать</w:t>
            </w:r>
            <w:r w:rsidRPr="00436881">
              <w:t xml:space="preserve"> смысл понятий «электрический ток»,  «источники тока». Знать различные виды источников тока.</w:t>
            </w:r>
          </w:p>
          <w:p w:rsidR="00436881" w:rsidRPr="00436881" w:rsidRDefault="00436881" w:rsidP="00233E0F">
            <w:pPr>
              <w:autoSpaceDE w:val="0"/>
              <w:autoSpaceDN w:val="0"/>
              <w:adjustRightInd w:val="0"/>
            </w:pPr>
            <w:r w:rsidRPr="00436881">
              <w:rPr>
                <w:b/>
              </w:rPr>
              <w:lastRenderedPageBreak/>
              <w:t xml:space="preserve">Уметь </w:t>
            </w:r>
            <w:r w:rsidRPr="00436881">
              <w:t>описывать и объяснять принцип их действия.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Физический диктант.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§32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16/32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Элементы электрической цепи и их условные обозначения. Схемы электрических цепей.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правила составления электрических цепей.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собирать простейшие электрические цепи по заданной схеме, уметь чертить схемы собранной электрической цепи.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436881">
              <w:rPr>
                <w:sz w:val="24"/>
                <w:szCs w:val="24"/>
              </w:rPr>
              <w:t>§33</w:t>
            </w: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17/33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Повторение сведе-ний о структуре металла. Природа электрического то-ка в металлах. Действия электри-ческого  тока и их практическое при-менение. Направле-ние электрического тока.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 </w:t>
            </w:r>
            <w:r w:rsidRPr="00436881">
              <w:rPr>
                <w:sz w:val="24"/>
                <w:szCs w:val="24"/>
              </w:rPr>
              <w:t>понятие «электрический ток в металлах».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объяснять действие электрического тока и его направление.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§34-36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17/34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Сила тока. Явление магнитного взаимодействия двух параллельных проводников с током. Единица силы тока – ампер.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autoSpaceDE w:val="0"/>
              <w:autoSpaceDN w:val="0"/>
              <w:adjustRightInd w:val="0"/>
            </w:pPr>
            <w:r w:rsidRPr="00436881">
              <w:rPr>
                <w:b/>
              </w:rPr>
              <w:t>Знать/понимать</w:t>
            </w:r>
            <w:r w:rsidRPr="00436881">
              <w:t xml:space="preserve"> смысл величины «сила тока».</w:t>
            </w:r>
          </w:p>
          <w:p w:rsidR="00436881" w:rsidRPr="00436881" w:rsidRDefault="00436881" w:rsidP="00233E0F">
            <w:pPr>
              <w:autoSpaceDE w:val="0"/>
              <w:autoSpaceDN w:val="0"/>
              <w:adjustRightInd w:val="0"/>
            </w:pPr>
            <w:r w:rsidRPr="00436881">
              <w:rPr>
                <w:b/>
              </w:rPr>
              <w:t>Знать</w:t>
            </w:r>
            <w:r w:rsidRPr="00436881">
              <w:t xml:space="preserve"> обозначение величины «сила тока», единицы измерения.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§37</w:t>
            </w:r>
          </w:p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18/35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Амперметр. Изме-рение силы тока.  </w:t>
            </w:r>
            <w:r w:rsidRPr="00436881">
              <w:rPr>
                <w:b/>
                <w:sz w:val="24"/>
                <w:szCs w:val="24"/>
                <w:u w:val="single"/>
              </w:rPr>
              <w:t xml:space="preserve">Лабораторная работа №3. «Сборка элек-трической цепи и измерение </w:t>
            </w:r>
            <w:r w:rsidRPr="00436881">
              <w:rPr>
                <w:b/>
                <w:sz w:val="24"/>
                <w:szCs w:val="24"/>
                <w:u w:val="single"/>
              </w:rPr>
              <w:lastRenderedPageBreak/>
              <w:t>силы тока в ее различ-ных участках».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Назначение амперметра. Включение амперметра в цепь. Определение цены деления его шкалы.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правила включения в цепь амперметра, уметь измерять силу тока в цепи.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определять погрешность измерений.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Составление электрических цепей. </w:t>
            </w:r>
            <w:r w:rsidRPr="00436881">
              <w:rPr>
                <w:b/>
                <w:sz w:val="24"/>
                <w:szCs w:val="24"/>
              </w:rPr>
              <w:t>ЛР №3,</w:t>
            </w:r>
            <w:r w:rsidRPr="00436881">
              <w:rPr>
                <w:sz w:val="24"/>
                <w:szCs w:val="24"/>
              </w:rPr>
              <w:t xml:space="preserve"> правильные пря-мые измерения,  ответ с едини-цами измерения в СИ.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§38</w:t>
            </w:r>
          </w:p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18/36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Напряжение. Единица напряжения – вольт. Назначение вольтметра. Включение вольтметра в цепь. Определение цены деления его шкалы.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величины «напряжение»; знать правила включения в цепь вольтметра.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измерять на-пряжение на участке цепи, определять по-грешность </w:t>
            </w:r>
            <w:r w:rsidRPr="00436881">
              <w:rPr>
                <w:spacing w:val="-20"/>
                <w:sz w:val="24"/>
                <w:szCs w:val="24"/>
              </w:rPr>
              <w:t>измерений.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§39-41</w:t>
            </w:r>
          </w:p>
        </w:tc>
      </w:tr>
      <w:tr w:rsidR="00436881" w:rsidRPr="00436881" w:rsidTr="00436881">
        <w:trPr>
          <w:trHeight w:val="25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19/37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7966D3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Лабораторная работа №4. «Измерение на-пряжения на раз-личных участках электрической цепи».</w:t>
            </w:r>
          </w:p>
          <w:p w:rsidR="00436881" w:rsidRPr="00436881" w:rsidRDefault="00436881" w:rsidP="007966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Назначение вольтметра. Включение вольтметра в цепь, определение цены деления его шкалы.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7966D3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измерять напряжение на участке цепи, определять погреш-ность измерений.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№4</w:t>
            </w:r>
            <w:r w:rsidRPr="00436881">
              <w:rPr>
                <w:sz w:val="24"/>
                <w:szCs w:val="24"/>
              </w:rPr>
              <w:t>, правильные  прямые измерения,  ответ с единицами измерения в СИ.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t>§43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.</w:t>
            </w:r>
          </w:p>
        </w:tc>
      </w:tr>
      <w:tr w:rsidR="00436881" w:rsidRPr="00436881" w:rsidTr="00436881">
        <w:trPr>
          <w:trHeight w:val="2580"/>
        </w:trPr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19/38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7966D3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sz w:val="24"/>
                <w:szCs w:val="24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Зависимость силы тока в цепи от свойств включенно-го в нее проводника (при постоянном напряжении на его концах). Электри-ческое сопротивле-ние – Ом. Объясне-ние причины сопро-тивления провод-ника.</w:t>
            </w: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7966D3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явления электрического сопротивления.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объяснять наличие электричес-кого сопротивления проводника на осно-ве представлений о строении вещества,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20/39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Зависимость силы тока от напряжения. </w:t>
            </w:r>
            <w:r w:rsidRPr="00436881">
              <w:rPr>
                <w:sz w:val="24"/>
                <w:szCs w:val="24"/>
              </w:rPr>
              <w:lastRenderedPageBreak/>
              <w:t>Закон Ома для участка цепи.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 xml:space="preserve">Установление на опыте зависимости силы тока от напряжения и от </w:t>
            </w:r>
            <w:r w:rsidRPr="00436881">
              <w:rPr>
                <w:sz w:val="24"/>
                <w:szCs w:val="24"/>
              </w:rPr>
              <w:lastRenderedPageBreak/>
              <w:t>сопротивления. Закон Ома для участка цепи.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>Знать</w:t>
            </w:r>
            <w:r w:rsidRPr="00436881">
              <w:rPr>
                <w:sz w:val="24"/>
                <w:szCs w:val="24"/>
              </w:rPr>
              <w:t xml:space="preserve"> закон Ома для участка цепи.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</w:t>
            </w:r>
            <w:r w:rsidRPr="00436881">
              <w:rPr>
                <w:spacing w:val="-20"/>
                <w:sz w:val="24"/>
                <w:szCs w:val="24"/>
              </w:rPr>
              <w:t>использовать</w:t>
            </w:r>
            <w:r w:rsidRPr="00436881">
              <w:rPr>
                <w:sz w:val="24"/>
                <w:szCs w:val="24"/>
              </w:rPr>
              <w:t xml:space="preserve"> закон </w:t>
            </w:r>
            <w:r w:rsidRPr="00436881">
              <w:rPr>
                <w:sz w:val="24"/>
                <w:szCs w:val="24"/>
              </w:rPr>
              <w:lastRenderedPageBreak/>
              <w:t>Ома для реше-ния задач на вычис-ление напряжения, силы тока и сопро-тивления участка цепи.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Решение задач на вычисление напряжения, </w:t>
            </w:r>
            <w:r w:rsidRPr="00436881">
              <w:rPr>
                <w:sz w:val="24"/>
                <w:szCs w:val="24"/>
              </w:rPr>
              <w:lastRenderedPageBreak/>
              <w:t>силы тока и сопротивления участка цепи.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881">
              <w:lastRenderedPageBreak/>
              <w:t>§§42, 44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20/40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Расчет сопротивления  проводников. Удельное сопротивление.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-108" w:right="-13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Установление на опыте зависимости сопротивления про-водника от его дли-ны, площади попе-речного сечения и вещества, из которого он изготовлен. Удель-ное сопротивление. Единица удельного сопротивления. Формула для расчета сопротивления проводника.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зависимость элект-рического сопротив-ления проводника от его длины, площади поперечного сечения и материала.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описывать и объяснять причины зависимости электрического со-противления от раз-меров проводника и рода вещества.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расчет сопротивления  проводников.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§§45, 46</w:t>
            </w:r>
          </w:p>
        </w:tc>
      </w:tr>
      <w:tr w:rsidR="00436881" w:rsidRPr="00436881" w:rsidTr="00436881">
        <w:trPr>
          <w:trHeight w:val="4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21/41</w:t>
            </w:r>
          </w:p>
          <w:p w:rsidR="00436881" w:rsidRPr="00436881" w:rsidRDefault="00436881" w:rsidP="00233E0F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Реостаты. </w:t>
            </w:r>
            <w:r w:rsidRPr="00436881">
              <w:rPr>
                <w:b/>
                <w:sz w:val="24"/>
                <w:szCs w:val="24"/>
                <w:u w:val="single"/>
              </w:rPr>
              <w:t>Лабораторная работа №5,6 «Регулирование силы тока реостатом»,</w:t>
            </w:r>
          </w:p>
          <w:p w:rsidR="00436881" w:rsidRPr="00436881" w:rsidRDefault="00436881" w:rsidP="00233E0F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 xml:space="preserve"> «Определение сопротивления проводника при помощи амперметра и вольтметра».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Назначение, устройство, действие и условное обозначение реостата.</w:t>
            </w:r>
          </w:p>
          <w:p w:rsidR="00436881" w:rsidRPr="00436881" w:rsidRDefault="00436881" w:rsidP="00233E0F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пользоваться реостатом для регулирования силы тока.</w:t>
            </w:r>
          </w:p>
          <w:p w:rsidR="00436881" w:rsidRPr="00436881" w:rsidRDefault="00436881" w:rsidP="00233E0F">
            <w:pPr>
              <w:pStyle w:val="11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определять сопротивление проводника, строить графики зависимос-ти силы тока от на-пряжения и на осно-ве графика опреде-лять сопротивление участка цепи.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№5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  <w:p w:rsidR="00436881" w:rsidRPr="00436881" w:rsidRDefault="00436881" w:rsidP="00233E0F">
            <w:pPr>
              <w:pStyle w:val="11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§47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490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21/42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Последователь-ное соединение проводников.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Цепь с последова-тельным соедине-нием проводников и ее схема. Общее сопротивление, общее напряжение  и сила тока в цепи при последователь-ном соединении проводников.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>, что такое последова-тельное соединение проводников.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>, как опреде-ляются сила тока, напряжение и сопро-тивление для отдельных участков и всей цепи при последовательном соединении проводников.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самостоя-тельно формулиро-вать законы после-довательного соеди-нения проводников.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определение силы тока, напряжения и сопротивления для отдельных участков и всей цепи при последователь-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ном соединении проводников.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§48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22/43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3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Цепь с параллельным соединением про-водников и ее схема. Общая сила тока и напряжение в цепи с параллельным соеди-нением. Уменьшение общего сопротивле-ния цепи при парал-лельном соединении проводников в ней (на примере соеди-нения двух провод-ников с одинаковым сопротивлением). Смешанное соеди-нение проводников.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>, что такое параллель-ное соединение проводников.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>, как опреде-ляется сила тока, напряжение и сопро-тивление для отдельных участков и всей цепи при па-раллельном соеди-нении проводников.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самостоя-тельно формулиро-вать законы парал-лельного соедине-ния проводников.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Составление электрических цепей.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определение силы тока, напряжения и сопротивления для отдельных участков и всей цепи при параллельном соединении проводников.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§49</w:t>
            </w: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22/44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Решение задач на закон Ома для участка цепи, </w:t>
            </w:r>
            <w:r w:rsidRPr="00436881">
              <w:rPr>
                <w:spacing w:val="-20"/>
                <w:sz w:val="24"/>
                <w:szCs w:val="24"/>
              </w:rPr>
              <w:t>последовательное</w:t>
            </w:r>
            <w:r w:rsidRPr="00436881">
              <w:rPr>
                <w:sz w:val="24"/>
                <w:szCs w:val="24"/>
              </w:rPr>
              <w:t xml:space="preserve"> и параллельное соединение проводников.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Закон Ома для участка цепи, последовательное и параллельное соединение проводников.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решать задачи на применение законов последовательного и параллельного соединения проводников.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применение законов  последователь-ного  и параллельного соединения проводников.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23/45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Работа электрического тока. Единица работы тока – джоуль. Формулы взаимосвязи с другими физическими величинами.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Знать/понимать </w:t>
            </w:r>
            <w:r w:rsidRPr="00436881">
              <w:rPr>
                <w:sz w:val="24"/>
                <w:szCs w:val="24"/>
              </w:rPr>
              <w:t>смысл величины «работа электри-ческого тока».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</w:t>
            </w:r>
            <w:r w:rsidRPr="00436881">
              <w:rPr>
                <w:spacing w:val="-20"/>
                <w:sz w:val="24"/>
                <w:szCs w:val="24"/>
              </w:rPr>
              <w:t>использовать</w:t>
            </w:r>
            <w:r w:rsidRPr="00436881">
              <w:rPr>
                <w:sz w:val="24"/>
                <w:szCs w:val="24"/>
              </w:rPr>
              <w:t xml:space="preserve"> формулу для расчета работы электри-ческого тока при решении задач.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определение работы электрического тока.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§50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23/46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Мощность электрического тока. Единица мощности тока – ватт. Формулы взаимосвязи с другими физическими величинами.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величины «мощность электри-ческого тока.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использовать формулу для расчета мощности электрического тока при решении задач.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определение мощности электрического тока.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§51</w:t>
            </w: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24/47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Лабораторная работа№7 «Измерение мощности и работы тока в электрической лампе».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Измерение мощности и работы тока в электрической лампе.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использовать физические приборы для измерения работы и мощности электрического тока.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№7</w:t>
            </w:r>
            <w:r w:rsidRPr="00436881">
              <w:rPr>
                <w:sz w:val="24"/>
                <w:szCs w:val="24"/>
              </w:rPr>
              <w:t>, пра-вильные  пря-мые измерения,  ответ с едини-цами измерения в СИ.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 §52 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24/48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Нагревание проводников электрическим </w:t>
            </w:r>
            <w:r w:rsidRPr="00436881">
              <w:rPr>
                <w:sz w:val="24"/>
                <w:szCs w:val="24"/>
              </w:rPr>
              <w:lastRenderedPageBreak/>
              <w:t>током. Закон Джоуля – Ленца.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 xml:space="preserve">Причина нагре-вания проводника при протекании по нему электри-ческого </w:t>
            </w:r>
            <w:r w:rsidRPr="00436881">
              <w:rPr>
                <w:sz w:val="24"/>
                <w:szCs w:val="24"/>
              </w:rPr>
              <w:lastRenderedPageBreak/>
              <w:t>тока. Закон Джоуля – Ленца. Формулы для расчета выделя-емого количества теплоты.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 xml:space="preserve">Знать/понимать </w:t>
            </w:r>
            <w:r w:rsidRPr="00436881">
              <w:rPr>
                <w:sz w:val="24"/>
                <w:szCs w:val="24"/>
              </w:rPr>
              <w:t>формулировку зако-на Джоуля  – Ленца.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тепловое действие тока.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нагревание </w:t>
            </w:r>
            <w:r w:rsidRPr="00436881">
              <w:rPr>
                <w:sz w:val="24"/>
                <w:szCs w:val="24"/>
              </w:rPr>
              <w:lastRenderedPageBreak/>
              <w:t>проводников электрическим током, закон Джоуля – Ленца.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§53</w:t>
            </w: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25/49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Лампа накаливания. Электрические нагревательные приборы.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Устройство лампы накаливания и нагревательных элементов. Решение задач на расчет работы и мощности электрического тока и применение закона Джоуля –Ленца.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приводить примеры практи-ческого использо-вания теплового действия электри-ческого тока, описы-вать и объяснять преимущества и не-достатки электри-ческих нагрева-тельных приборов.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Тестирование по теме «Электрические явления».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§54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25/50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Причины возник-новения короткого замыкания. Устройство и принцип действия предохранителей.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принцип нагревания проводников электрическим током. Закон Джоуля  – Ленца.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§55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26/51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Повторение темы «Электрические явления».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основополагающие вопросы темы: взаимодействие заряженных тел, изображение схем электрических цепей: на закон Ома для участка цепи, последовательное и параллельное соединение проводников, закон Джоуля  – Ленца и некоторые другие.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описывать и объяснять электрические явления,  решать задачи на вычисление силы тока, напряжения, сопротивления, работы и мощности электрического тока.</w:t>
            </w:r>
          </w:p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Решение задач на основопола-гающие вопро-сы темы: взаи-модействие за-ряженных тел, изображение схем электри-ческих цепей: на закон Ома для участка цепи, после-довательное и </w:t>
            </w:r>
            <w:r w:rsidRPr="00436881">
              <w:rPr>
                <w:sz w:val="24"/>
                <w:szCs w:val="24"/>
              </w:rPr>
              <w:lastRenderedPageBreak/>
              <w:t>параллельное соединение про-водников, закон Джоуля –Ленца.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6881" w:rsidRPr="00436881" w:rsidTr="00436881">
        <w:trPr>
          <w:trHeight w:val="1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26/52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Контрольная работа №3. «Электричес-кие явления.Электрический ток».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Электрические явления.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решать задачи на применение изученных физических законов.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81" w:rsidRPr="00436881" w:rsidRDefault="00436881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КР №3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81" w:rsidRPr="00436881" w:rsidRDefault="00436881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33E0F" w:rsidRPr="00436881" w:rsidRDefault="00233E0F" w:rsidP="00233E0F">
      <w:pPr>
        <w:pStyle w:val="11"/>
        <w:spacing w:after="0" w:line="240" w:lineRule="auto"/>
        <w:ind w:left="0"/>
        <w:rPr>
          <w:sz w:val="24"/>
          <w:szCs w:val="24"/>
        </w:rPr>
      </w:pPr>
    </w:p>
    <w:p w:rsidR="00233E0F" w:rsidRPr="00436881" w:rsidRDefault="00233E0F" w:rsidP="00233E0F">
      <w:pPr>
        <w:pStyle w:val="11"/>
        <w:spacing w:after="0" w:line="240" w:lineRule="auto"/>
        <w:ind w:left="0"/>
        <w:rPr>
          <w:sz w:val="24"/>
          <w:szCs w:val="24"/>
        </w:rPr>
      </w:pPr>
    </w:p>
    <w:p w:rsidR="00233E0F" w:rsidRPr="00436881" w:rsidRDefault="00233E0F" w:rsidP="00233E0F">
      <w:pPr>
        <w:pStyle w:val="11"/>
        <w:spacing w:after="0" w:line="240" w:lineRule="auto"/>
        <w:ind w:left="0" w:firstLine="708"/>
        <w:rPr>
          <w:b/>
          <w:sz w:val="24"/>
          <w:szCs w:val="24"/>
        </w:rPr>
      </w:pPr>
      <w:r w:rsidRPr="00436881">
        <w:rPr>
          <w:b/>
          <w:sz w:val="24"/>
          <w:szCs w:val="24"/>
        </w:rPr>
        <w:t>3. Электромагнитные  явления (7 часов).</w:t>
      </w:r>
    </w:p>
    <w:p w:rsidR="00233E0F" w:rsidRPr="00436881" w:rsidRDefault="00233E0F" w:rsidP="00233E0F">
      <w:pPr>
        <w:pStyle w:val="11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5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1"/>
        <w:gridCol w:w="3260"/>
        <w:gridCol w:w="2835"/>
        <w:gridCol w:w="3544"/>
        <w:gridCol w:w="1801"/>
        <w:gridCol w:w="1430"/>
      </w:tblGrid>
      <w:tr w:rsidR="00E91C36" w:rsidRPr="00436881" w:rsidTr="00E91C36">
        <w:trPr>
          <w:trHeight w:val="22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№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не</w:t>
            </w:r>
            <w:r w:rsidRPr="00436881">
              <w:rPr>
                <w:b/>
                <w:spacing w:val="-20"/>
                <w:sz w:val="24"/>
                <w:szCs w:val="24"/>
              </w:rPr>
              <w:t>де</w:t>
            </w:r>
            <w:r w:rsidRPr="00436881">
              <w:rPr>
                <w:b/>
                <w:sz w:val="24"/>
                <w:szCs w:val="24"/>
              </w:rPr>
              <w:t>ли/урока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673D0E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91C36" w:rsidRPr="00436881" w:rsidRDefault="00E91C36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673D0E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91C36" w:rsidRPr="00436881" w:rsidRDefault="00E91C36" w:rsidP="00673D0E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881">
              <w:rPr>
                <w:b/>
              </w:rPr>
              <w:t xml:space="preserve">Основные виды деятельности ученика 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436881">
              <w:rPr>
                <w:b/>
              </w:rPr>
              <w:t>Вид контроля,</w:t>
            </w:r>
          </w:p>
          <w:p w:rsidR="00E91C36" w:rsidRPr="00436881" w:rsidRDefault="00E91C36" w:rsidP="007016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измерители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E91C3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</w:tr>
      <w:tr w:rsidR="00E91C36" w:rsidRPr="00436881" w:rsidTr="00E91C36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27/53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Существование магнитного поля вокруг проводника с электрическим током. Магнитное поле прямого тока. Магнитные линии магнитного поля. Направление магнитных линий и его связь с направлением тока в проводнике.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понятия «магнитное поле».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>, что такое магнитные линии и какими осо</w:t>
            </w:r>
            <w:r w:rsidRPr="00436881">
              <w:rPr>
                <w:sz w:val="24"/>
                <w:szCs w:val="24"/>
              </w:rPr>
              <w:t>бенностями они обладают.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Экспериментально изучать явления магнитного взаимодействия тел.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Изучать явления намагничивания вещества.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Исследовать действие электрического тока в прямом проводнике на магнитную стрелку.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Обнаруживать действие магнитного поля на проводник с током. Обнаруживать магнитное взаимодействие </w:t>
            </w:r>
            <w:r w:rsidRPr="00436881">
              <w:rPr>
                <w:sz w:val="24"/>
                <w:szCs w:val="24"/>
              </w:rPr>
              <w:lastRenderedPageBreak/>
              <w:t>токов.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Изучать принцип действия электродвигателя.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Работа над ошибками контрольной работы.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§§56,57</w:t>
            </w:r>
          </w:p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27/54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Магнитное поле катушки с током. </w:t>
            </w:r>
            <w:r w:rsidRPr="00436881">
              <w:rPr>
                <w:spacing w:val="-20"/>
                <w:sz w:val="24"/>
                <w:szCs w:val="24"/>
              </w:rPr>
              <w:lastRenderedPageBreak/>
              <w:t>Электромагниты</w:t>
            </w:r>
            <w:r w:rsidRPr="00436881">
              <w:rPr>
                <w:sz w:val="24"/>
                <w:szCs w:val="24"/>
              </w:rPr>
              <w:t>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 xml:space="preserve">Лабораторная работа №8. 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«Сборка электромагнита и испытание его действия».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 xml:space="preserve">Магнитное поле катушки с током. Способы изменения </w:t>
            </w:r>
            <w:r w:rsidRPr="00436881">
              <w:rPr>
                <w:spacing w:val="-20"/>
                <w:sz w:val="24"/>
                <w:szCs w:val="24"/>
              </w:rPr>
              <w:t>магнитного</w:t>
            </w:r>
            <w:r w:rsidRPr="00436881">
              <w:rPr>
                <w:sz w:val="24"/>
                <w:szCs w:val="24"/>
              </w:rPr>
              <w:t xml:space="preserve"> действия катушки </w:t>
            </w:r>
            <w:r w:rsidRPr="00436881">
              <w:rPr>
                <w:sz w:val="24"/>
                <w:szCs w:val="24"/>
              </w:rPr>
              <w:lastRenderedPageBreak/>
              <w:t>с током (изменение числа витков катушки, силы тока в ней, помещение внутрь катушки железного сердечника).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>Знать/понимать</w:t>
            </w:r>
            <w:r w:rsidRPr="00436881">
              <w:rPr>
                <w:sz w:val="24"/>
                <w:szCs w:val="24"/>
              </w:rPr>
              <w:t xml:space="preserve">, как характеристики магнитного поля зависят </w:t>
            </w:r>
            <w:r w:rsidRPr="00436881">
              <w:rPr>
                <w:sz w:val="24"/>
                <w:szCs w:val="24"/>
              </w:rPr>
              <w:lastRenderedPageBreak/>
              <w:t>от силы тока в проводнике и формы проводника.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объяснять устройство и принцип действия электромагнита.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§58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28/55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Применение электро-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магнитов.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Использование электромагнитов в промышленности. Важные для  пере-носки грузов свойства электро-магнитов: возмож-ность легко менять их подъемную силу, быстро включать и выключать меха-низмы подъема. Устройство и дейст-вие электромагнит-ного реле.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устройство и применение электромагнитов.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§58 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28/56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Постоянные магни-ты. Взаимодействие магнитов. Объяс-нение причин ори-ентации железных опилок в магнитном поле. Изображение магнитных полей постоянных магни-тов. Ориентация магнитных стрелок в магнитном поле Земли. Изменения магнитного поля Земли. Значение магнитного поля </w:t>
            </w:r>
            <w:r w:rsidRPr="00436881">
              <w:rPr>
                <w:sz w:val="24"/>
                <w:szCs w:val="24"/>
              </w:rPr>
              <w:lastRenderedPageBreak/>
              <w:t>Земли для живых организмов.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436881">
              <w:rPr>
                <w:sz w:val="24"/>
                <w:szCs w:val="24"/>
              </w:rPr>
              <w:t>описывать и объяснять взаимо-действие постоян-ных магнитов, знать о роли магнитного поля в возникно-вении и развитии жизни на Земле.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-108" w:right="-11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§§59,60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-108" w:right="-118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29/57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Действие маг-нитного поля на проводник с то-ком. Электричес-кий двигатель.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Действие силы на проводник с током, находящийся в маг-нитном поле. Изме-нение направления этой силы при изме-нении направления тока. Вращение рамки с током в магнитном поле. Принцип работы электродвигателя. Преимущества электродвигателей.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эксперимент.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§61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29/58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Лабораторная работа №9.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«Изучение электрического двигателя по-стоянного тока (на модели)».</w:t>
            </w:r>
            <w:r w:rsidRPr="00436881">
              <w:rPr>
                <w:sz w:val="24"/>
                <w:szCs w:val="24"/>
              </w:rPr>
              <w:t xml:space="preserve"> Повторение темы «Электромагнитные явления».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Принцип работы электродвигателя. Преимущества электродвигателей.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объяснять устройство двига-теля постоянного тока на модели.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30/59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Устройство электроизмери-тельных приборов.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Использование вра-щения рамки с то-ком в магнитном поле в устройстве электрических измерительных приборов (материал может быть рас-смотрен в процессе </w:t>
            </w:r>
            <w:r w:rsidRPr="00436881">
              <w:rPr>
                <w:sz w:val="24"/>
                <w:szCs w:val="24"/>
              </w:rPr>
              <w:lastRenderedPageBreak/>
              <w:t>коллективного обсуждения задания 11 (1)).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lastRenderedPageBreak/>
              <w:t>Знать/понимать</w:t>
            </w:r>
            <w:r w:rsidRPr="00436881">
              <w:rPr>
                <w:sz w:val="24"/>
                <w:szCs w:val="24"/>
              </w:rPr>
              <w:t xml:space="preserve"> неразрывность и взаимосвязанность электрического и магнитного полей.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 xml:space="preserve"> устройство электроизмеритель-ных </w:t>
            </w:r>
            <w:r w:rsidRPr="00436881">
              <w:rPr>
                <w:sz w:val="24"/>
                <w:szCs w:val="24"/>
              </w:rPr>
              <w:lastRenderedPageBreak/>
              <w:t>приборов.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объяснять работу электроизме-рительных приборов.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Тест.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233E0F" w:rsidRPr="00436881" w:rsidRDefault="00233E0F" w:rsidP="00233E0F">
      <w:pPr>
        <w:pStyle w:val="11"/>
        <w:spacing w:after="0" w:line="240" w:lineRule="auto"/>
        <w:ind w:left="0"/>
        <w:rPr>
          <w:sz w:val="24"/>
          <w:szCs w:val="24"/>
        </w:rPr>
      </w:pPr>
    </w:p>
    <w:p w:rsidR="00233E0F" w:rsidRPr="00436881" w:rsidRDefault="00233E0F" w:rsidP="00233E0F">
      <w:pPr>
        <w:pStyle w:val="11"/>
        <w:spacing w:after="0" w:line="240" w:lineRule="auto"/>
        <w:ind w:left="0" w:firstLine="708"/>
        <w:rPr>
          <w:b/>
          <w:sz w:val="24"/>
          <w:szCs w:val="24"/>
        </w:rPr>
      </w:pPr>
      <w:r w:rsidRPr="00436881">
        <w:rPr>
          <w:b/>
          <w:sz w:val="24"/>
          <w:szCs w:val="24"/>
        </w:rPr>
        <w:t>4 .Световые  явления (8 часов).</w:t>
      </w:r>
    </w:p>
    <w:p w:rsidR="00233E0F" w:rsidRPr="00436881" w:rsidRDefault="00233E0F" w:rsidP="00233E0F">
      <w:pPr>
        <w:pStyle w:val="11"/>
        <w:spacing w:after="0" w:line="240" w:lineRule="auto"/>
        <w:ind w:left="851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1"/>
        <w:gridCol w:w="3260"/>
        <w:gridCol w:w="2835"/>
        <w:gridCol w:w="3544"/>
        <w:gridCol w:w="1842"/>
        <w:gridCol w:w="1418"/>
      </w:tblGrid>
      <w:tr w:rsidR="00E91C36" w:rsidRPr="00436881" w:rsidTr="00E91C36">
        <w:trPr>
          <w:trHeight w:val="63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№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недели/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b/>
                <w:position w:val="-4"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Тема урока</w:t>
            </w:r>
          </w:p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b/>
                <w:position w:val="-4"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Элементы содержания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position w:val="-4"/>
                <w:sz w:val="24"/>
                <w:szCs w:val="24"/>
              </w:rPr>
            </w:pP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position w:val="-4"/>
                <w:sz w:val="24"/>
                <w:szCs w:val="24"/>
              </w:rPr>
            </w:pP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6881">
              <w:rPr>
                <w:b/>
              </w:rPr>
              <w:t xml:space="preserve">Основные виды деятельности ученика 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436881">
              <w:rPr>
                <w:b/>
              </w:rPr>
              <w:t>Вид контроля,</w:t>
            </w:r>
          </w:p>
          <w:p w:rsidR="00E91C36" w:rsidRPr="00436881" w:rsidRDefault="00E91C36" w:rsidP="007016D3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измерители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E91C3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</w:tr>
      <w:tr w:rsidR="00E91C36" w:rsidRPr="00436881" w:rsidTr="00E91C36">
        <w:trPr>
          <w:trHeight w:val="6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30/60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Оптические явления. Свет – важнейший фактор жизни на Земле. Источники света. Точечный источник света и луч света. Образование тени и полутени.  Затмения как пример образования тени и полутени.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понятий «свет», «оптические явления», «геомет-рическая оптика»; закона прямолиней-ного распростране-ния света. Иметь представление об историческом раз-витии взглядов на природу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строить область тени и полутени.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Экспериментально изучать явление отражения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Исследовать свойства изображения в зеркале.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Измерять фокусное расстояние собирающей линзы.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Получать изображение с помощью собирающей линзы. Наблюдать явление дисперсии света.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§62</w:t>
            </w: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31/61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Отражение света. 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Законы отражения света. </w:t>
            </w:r>
            <w:r w:rsidRPr="00436881">
              <w:rPr>
                <w:b/>
                <w:sz w:val="24"/>
                <w:szCs w:val="24"/>
                <w:u w:val="single"/>
              </w:rPr>
              <w:t xml:space="preserve">Лабораторная работа №10 «Изучение </w:t>
            </w:r>
            <w:r w:rsidRPr="00436881">
              <w:rPr>
                <w:b/>
                <w:sz w:val="24"/>
                <w:szCs w:val="24"/>
                <w:u w:val="single"/>
              </w:rPr>
              <w:lastRenderedPageBreak/>
              <w:t>законов отражения света»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Явления, наблюдае-мые при падении луча света на отра-жающие поверх-ности. Отражение света. Законы отражения света.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закона отражения света. </w:t>
            </w: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находить угол падения, угол отражения,строить отраженный луч.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Решение задач на соответствие. </w:t>
            </w:r>
            <w:r w:rsidRPr="00436881">
              <w:rPr>
                <w:b/>
                <w:sz w:val="24"/>
                <w:szCs w:val="24"/>
              </w:rPr>
              <w:t>ЛР №10.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§63</w:t>
            </w:r>
          </w:p>
        </w:tc>
      </w:tr>
      <w:tr w:rsidR="00E91C36" w:rsidRPr="00436881" w:rsidTr="00E91C36">
        <w:trPr>
          <w:trHeight w:val="2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31/62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Плоское зеркало. Построение изображения в плоском зеркале. Особенности этого изображения.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Знать,</w:t>
            </w:r>
            <w:r w:rsidRPr="00436881">
              <w:rPr>
                <w:sz w:val="24"/>
                <w:szCs w:val="24"/>
              </w:rPr>
              <w:t xml:space="preserve"> как построе-нием определяется расположение и вид изображения в плос-ком зеркале.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решать графические задачи на построение в плоском зеркале.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Фронтальный опрос.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Устные ответы: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 Законы отражения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2.Распростра-нение света.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§64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32/63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Преломление света.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Явление преломления света. Оптическая плотность среды. Законы преломления света.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закона преломления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строить преломленный луч.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1. Законы отра-жения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2.Распростра-нение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3.Плоское зеркало.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§65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32/64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Собирающая и рассеивающая линзы. Фокус линзы. Фокусное расстояние. Оптическая сила линзы.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понятий «фо-кусное расстояние линзы», «оптическая сила линзы». 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</w:t>
            </w:r>
            <w:r w:rsidRPr="00436881">
              <w:rPr>
                <w:sz w:val="24"/>
                <w:szCs w:val="24"/>
              </w:rPr>
              <w:t>, что такое лин-зы; давать определе-ние и изображать 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§66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33/65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 xml:space="preserve">Построение изобра-жений, даваемых линзой. Зависимость размеров и располо-жения изображения предмета в собира-ющей </w:t>
            </w:r>
            <w:r w:rsidRPr="00436881">
              <w:rPr>
                <w:sz w:val="24"/>
                <w:szCs w:val="24"/>
              </w:rPr>
              <w:lastRenderedPageBreak/>
              <w:t>линзе от поло-жения предмета относительно линзы.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 xml:space="preserve"> </w:t>
            </w:r>
            <w:r w:rsidRPr="00436881">
              <w:rPr>
                <w:b/>
                <w:sz w:val="24"/>
                <w:szCs w:val="24"/>
              </w:rPr>
              <w:t xml:space="preserve">Уметь </w:t>
            </w:r>
            <w:r w:rsidRPr="00436881">
              <w:rPr>
                <w:sz w:val="24"/>
                <w:szCs w:val="24"/>
              </w:rPr>
              <w:t>строить изображение в тонких линзах. Уметь различать действительные и мнимые величины.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Построение изображений, даваемых линзой.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7016D3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§67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lastRenderedPageBreak/>
              <w:t>33/66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Лабораторная работа №11.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«Получение изображения при помощи линзы».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Получение изображения при помощи линзы.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получать раз-личные виды изобра-жений при помощи собирающей линзы, измерять фокусное расстояние собирающей линзы.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6" w:rsidRPr="00436881" w:rsidRDefault="00E91C36" w:rsidP="00233E0F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ЛР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34/67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Дисперсия света.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Дисперсия света.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Знать/понимать</w:t>
            </w:r>
            <w:r w:rsidRPr="00436881">
              <w:rPr>
                <w:sz w:val="24"/>
                <w:szCs w:val="24"/>
              </w:rPr>
              <w:t xml:space="preserve"> смысл явления дисперсии света.</w:t>
            </w:r>
          </w:p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наблюдать и различать явление дисперсии.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91C36" w:rsidRPr="00436881" w:rsidTr="00E91C36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34/68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436881">
              <w:rPr>
                <w:b/>
                <w:sz w:val="24"/>
                <w:szCs w:val="24"/>
                <w:u w:val="single"/>
              </w:rPr>
              <w:t>Контрольная работа №4. «Световые явления».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36881">
              <w:rPr>
                <w:sz w:val="24"/>
                <w:szCs w:val="24"/>
              </w:rPr>
              <w:t>Световые 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Уметь</w:t>
            </w:r>
            <w:r w:rsidRPr="00436881">
              <w:rPr>
                <w:sz w:val="24"/>
                <w:szCs w:val="24"/>
              </w:rPr>
              <w:t xml:space="preserve"> решать каче-ственные, расчетные и графические задачи по теме «Геомет-рическая оптика».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4"/>
                <w:szCs w:val="24"/>
              </w:rPr>
            </w:pPr>
            <w:r w:rsidRPr="00436881">
              <w:rPr>
                <w:b/>
                <w:sz w:val="24"/>
                <w:szCs w:val="24"/>
              </w:rPr>
              <w:t>КР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6" w:rsidRPr="00436881" w:rsidRDefault="00E91C36" w:rsidP="00233E0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E6466" w:rsidRPr="00436881" w:rsidRDefault="003E6466" w:rsidP="003E6466">
      <w:pPr>
        <w:rPr>
          <w:color w:val="333333"/>
          <w:u w:val="single"/>
        </w:rPr>
      </w:pPr>
    </w:p>
    <w:sectPr w:rsidR="003E6466" w:rsidRPr="00436881" w:rsidSect="00436881">
      <w:headerReference w:type="default" r:id="rId7"/>
      <w:footerReference w:type="default" r:id="rId8"/>
      <w:type w:val="continuous"/>
      <w:pgSz w:w="16838" w:h="11906" w:orient="landscape"/>
      <w:pgMar w:top="360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13" w:rsidRDefault="00EC1713">
      <w:r>
        <w:separator/>
      </w:r>
    </w:p>
  </w:endnote>
  <w:endnote w:type="continuationSeparator" w:id="0">
    <w:p w:rsidR="00EC1713" w:rsidRDefault="00EC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81" w:rsidRDefault="00436881">
    <w:pPr>
      <w:pStyle w:val="a5"/>
      <w:jc w:val="center"/>
    </w:pPr>
    <w:fldSimple w:instr=" PAGE   \* MERGEFORMAT ">
      <w:r w:rsidR="007F3E0C">
        <w:rPr>
          <w:noProof/>
        </w:rPr>
        <w:t>1</w:t>
      </w:r>
    </w:fldSimple>
  </w:p>
  <w:p w:rsidR="00436881" w:rsidRDefault="004368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13" w:rsidRDefault="00EC1713">
      <w:r>
        <w:separator/>
      </w:r>
    </w:p>
  </w:footnote>
  <w:footnote w:type="continuationSeparator" w:id="0">
    <w:p w:rsidR="00EC1713" w:rsidRDefault="00EC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0F" w:rsidRDefault="00233E0F" w:rsidP="00FF7A4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39C"/>
    <w:multiLevelType w:val="hybridMultilevel"/>
    <w:tmpl w:val="3B688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92F95"/>
    <w:multiLevelType w:val="hybridMultilevel"/>
    <w:tmpl w:val="923EC336"/>
    <w:lvl w:ilvl="0" w:tplc="CA580D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E3AB5"/>
    <w:multiLevelType w:val="hybridMultilevel"/>
    <w:tmpl w:val="05AE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E581E"/>
    <w:multiLevelType w:val="hybridMultilevel"/>
    <w:tmpl w:val="118692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F6462"/>
    <w:multiLevelType w:val="hybridMultilevel"/>
    <w:tmpl w:val="1C8A64B6"/>
    <w:lvl w:ilvl="0" w:tplc="7B2E17D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5664D"/>
    <w:multiLevelType w:val="hybridMultilevel"/>
    <w:tmpl w:val="8AF8E0DC"/>
    <w:lvl w:ilvl="0" w:tplc="694E60F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84213CC"/>
    <w:multiLevelType w:val="hybridMultilevel"/>
    <w:tmpl w:val="CD36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11528"/>
    <w:multiLevelType w:val="hybridMultilevel"/>
    <w:tmpl w:val="A02C5ACA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FA16682"/>
    <w:multiLevelType w:val="hybridMultilevel"/>
    <w:tmpl w:val="69229FC0"/>
    <w:lvl w:ilvl="0" w:tplc="DDA6D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525F"/>
    <w:multiLevelType w:val="hybridMultilevel"/>
    <w:tmpl w:val="64C0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E1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A1DF6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62258"/>
    <w:multiLevelType w:val="hybridMultilevel"/>
    <w:tmpl w:val="401E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E2343"/>
    <w:multiLevelType w:val="hybridMultilevel"/>
    <w:tmpl w:val="17B6FA92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F44D0"/>
    <w:multiLevelType w:val="hybridMultilevel"/>
    <w:tmpl w:val="8B8A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B0E6A"/>
    <w:multiLevelType w:val="singleLevel"/>
    <w:tmpl w:val="405C687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3D01C7F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36236"/>
    <w:multiLevelType w:val="hybridMultilevel"/>
    <w:tmpl w:val="1BFC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4F0D90"/>
    <w:multiLevelType w:val="hybridMultilevel"/>
    <w:tmpl w:val="DF320C98"/>
    <w:lvl w:ilvl="0" w:tplc="E362D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C4ECB"/>
    <w:multiLevelType w:val="hybridMultilevel"/>
    <w:tmpl w:val="F9F6ECD4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>
    <w:nsid w:val="5A1B7FDD"/>
    <w:multiLevelType w:val="hybridMultilevel"/>
    <w:tmpl w:val="632C2AD2"/>
    <w:lvl w:ilvl="0" w:tplc="2CD680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7330D7"/>
    <w:multiLevelType w:val="hybridMultilevel"/>
    <w:tmpl w:val="F7A89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A7003D"/>
    <w:multiLevelType w:val="hybridMultilevel"/>
    <w:tmpl w:val="AD205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661DD"/>
    <w:multiLevelType w:val="hybridMultilevel"/>
    <w:tmpl w:val="7660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272CAD"/>
    <w:multiLevelType w:val="hybridMultilevel"/>
    <w:tmpl w:val="AAE4727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F3301"/>
    <w:multiLevelType w:val="hybridMultilevel"/>
    <w:tmpl w:val="8EDAD098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8E1F1A"/>
    <w:multiLevelType w:val="hybridMultilevel"/>
    <w:tmpl w:val="5CC4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75469"/>
    <w:multiLevelType w:val="hybridMultilevel"/>
    <w:tmpl w:val="D0500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42"/>
  </w:num>
  <w:num w:numId="4">
    <w:abstractNumId w:val="19"/>
  </w:num>
  <w:num w:numId="5">
    <w:abstractNumId w:val="15"/>
  </w:num>
  <w:num w:numId="6">
    <w:abstractNumId w:val="7"/>
  </w:num>
  <w:num w:numId="7">
    <w:abstractNumId w:val="0"/>
  </w:num>
  <w:num w:numId="8">
    <w:abstractNumId w:val="3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E9C"/>
    <w:rsid w:val="00006DF6"/>
    <w:rsid w:val="00014D40"/>
    <w:rsid w:val="000328AF"/>
    <w:rsid w:val="00037C20"/>
    <w:rsid w:val="00054297"/>
    <w:rsid w:val="000B5E38"/>
    <w:rsid w:val="00114A9D"/>
    <w:rsid w:val="0012652E"/>
    <w:rsid w:val="001D7416"/>
    <w:rsid w:val="001E5549"/>
    <w:rsid w:val="00200CE6"/>
    <w:rsid w:val="0020368F"/>
    <w:rsid w:val="002270BD"/>
    <w:rsid w:val="00233E0F"/>
    <w:rsid w:val="002910BF"/>
    <w:rsid w:val="002E6118"/>
    <w:rsid w:val="003003FE"/>
    <w:rsid w:val="003165C9"/>
    <w:rsid w:val="00326B1D"/>
    <w:rsid w:val="00397FC9"/>
    <w:rsid w:val="003A5DE9"/>
    <w:rsid w:val="003C35A3"/>
    <w:rsid w:val="003E6466"/>
    <w:rsid w:val="00407C51"/>
    <w:rsid w:val="00426170"/>
    <w:rsid w:val="00434891"/>
    <w:rsid w:val="00436881"/>
    <w:rsid w:val="00436DF9"/>
    <w:rsid w:val="004374A0"/>
    <w:rsid w:val="00452CE9"/>
    <w:rsid w:val="00457FD6"/>
    <w:rsid w:val="004C3991"/>
    <w:rsid w:val="004E7E60"/>
    <w:rsid w:val="005034CE"/>
    <w:rsid w:val="0053011D"/>
    <w:rsid w:val="00540E46"/>
    <w:rsid w:val="00566E9C"/>
    <w:rsid w:val="005A3C29"/>
    <w:rsid w:val="006077BA"/>
    <w:rsid w:val="00646311"/>
    <w:rsid w:val="00646726"/>
    <w:rsid w:val="0065154E"/>
    <w:rsid w:val="006707B1"/>
    <w:rsid w:val="00673D0E"/>
    <w:rsid w:val="006B338D"/>
    <w:rsid w:val="006C48EF"/>
    <w:rsid w:val="006E0673"/>
    <w:rsid w:val="006F012A"/>
    <w:rsid w:val="007016D3"/>
    <w:rsid w:val="00731D6C"/>
    <w:rsid w:val="00750E94"/>
    <w:rsid w:val="00763B8E"/>
    <w:rsid w:val="007966D3"/>
    <w:rsid w:val="007B2CD2"/>
    <w:rsid w:val="007E4F02"/>
    <w:rsid w:val="007E558B"/>
    <w:rsid w:val="007F3E0C"/>
    <w:rsid w:val="008368C5"/>
    <w:rsid w:val="00870540"/>
    <w:rsid w:val="00891FA1"/>
    <w:rsid w:val="00895BFE"/>
    <w:rsid w:val="008A4857"/>
    <w:rsid w:val="008B1E11"/>
    <w:rsid w:val="008C0D51"/>
    <w:rsid w:val="008C144C"/>
    <w:rsid w:val="008E1071"/>
    <w:rsid w:val="008E6B92"/>
    <w:rsid w:val="00956B88"/>
    <w:rsid w:val="00957304"/>
    <w:rsid w:val="00966874"/>
    <w:rsid w:val="00991F83"/>
    <w:rsid w:val="00992032"/>
    <w:rsid w:val="009C35C0"/>
    <w:rsid w:val="00A063FC"/>
    <w:rsid w:val="00A27D1D"/>
    <w:rsid w:val="00A9429D"/>
    <w:rsid w:val="00A95938"/>
    <w:rsid w:val="00AD6AC3"/>
    <w:rsid w:val="00BC66C2"/>
    <w:rsid w:val="00BD1A9C"/>
    <w:rsid w:val="00BD532E"/>
    <w:rsid w:val="00BE2BD4"/>
    <w:rsid w:val="00C51F43"/>
    <w:rsid w:val="00C533FC"/>
    <w:rsid w:val="00C7739E"/>
    <w:rsid w:val="00C77C63"/>
    <w:rsid w:val="00CE6A1B"/>
    <w:rsid w:val="00CF26B2"/>
    <w:rsid w:val="00CF2BC2"/>
    <w:rsid w:val="00D02591"/>
    <w:rsid w:val="00D402AB"/>
    <w:rsid w:val="00D5294A"/>
    <w:rsid w:val="00D64BDF"/>
    <w:rsid w:val="00D95227"/>
    <w:rsid w:val="00D95354"/>
    <w:rsid w:val="00DA22F4"/>
    <w:rsid w:val="00DA791D"/>
    <w:rsid w:val="00DB20BC"/>
    <w:rsid w:val="00DD771A"/>
    <w:rsid w:val="00E860D8"/>
    <w:rsid w:val="00E91C36"/>
    <w:rsid w:val="00EC04B0"/>
    <w:rsid w:val="00EC0A63"/>
    <w:rsid w:val="00EC1713"/>
    <w:rsid w:val="00F12E4E"/>
    <w:rsid w:val="00F16357"/>
    <w:rsid w:val="00F21139"/>
    <w:rsid w:val="00F3551A"/>
    <w:rsid w:val="00F36ADC"/>
    <w:rsid w:val="00F6082D"/>
    <w:rsid w:val="00F620E1"/>
    <w:rsid w:val="00F67B25"/>
    <w:rsid w:val="00F76C33"/>
    <w:rsid w:val="00FB1A55"/>
    <w:rsid w:val="00FD67DB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E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3E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33E0F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3E0F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FF7A4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F7A4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E7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12652E"/>
    <w:pPr>
      <w:shd w:val="clear" w:color="auto" w:fill="00008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054297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a">
    <w:name w:val="List Paragraph"/>
    <w:basedOn w:val="a"/>
    <w:qFormat/>
    <w:rsid w:val="00054297"/>
    <w:pPr>
      <w:ind w:left="720"/>
      <w:contextualSpacing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233E0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semiHidden/>
    <w:rsid w:val="00233E0F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semiHidden/>
    <w:rsid w:val="00233E0F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233E0F"/>
    <w:rPr>
      <w:b/>
      <w:sz w:val="28"/>
      <w:u w:val="single"/>
    </w:rPr>
  </w:style>
  <w:style w:type="character" w:customStyle="1" w:styleId="a4">
    <w:name w:val="Верхний колонтитул Знак"/>
    <w:basedOn w:val="a0"/>
    <w:link w:val="a3"/>
    <w:rsid w:val="00233E0F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33E0F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3E0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233E0F"/>
    <w:rPr>
      <w:sz w:val="24"/>
      <w:szCs w:val="24"/>
    </w:rPr>
  </w:style>
  <w:style w:type="character" w:customStyle="1" w:styleId="a9">
    <w:name w:val="Схема документа Знак"/>
    <w:basedOn w:val="a0"/>
    <w:link w:val="a8"/>
    <w:semiHidden/>
    <w:rsid w:val="00233E0F"/>
    <w:rPr>
      <w:rFonts w:ascii="Tahoma" w:hAnsi="Tahoma" w:cs="Tahoma"/>
      <w:sz w:val="24"/>
      <w:szCs w:val="24"/>
      <w:shd w:val="clear" w:color="auto" w:fill="000080"/>
    </w:rPr>
  </w:style>
  <w:style w:type="paragraph" w:styleId="ad">
    <w:name w:val="Balloon Text"/>
    <w:basedOn w:val="a"/>
    <w:link w:val="ae"/>
    <w:semiHidden/>
    <w:unhideWhenUsed/>
    <w:rsid w:val="00233E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33E0F"/>
    <w:rPr>
      <w:rFonts w:ascii="Tahoma" w:hAnsi="Tahoma" w:cs="Tahoma"/>
      <w:sz w:val="16"/>
      <w:szCs w:val="16"/>
    </w:rPr>
  </w:style>
  <w:style w:type="paragraph" w:styleId="af">
    <w:name w:val="No Spacing"/>
    <w:qFormat/>
    <w:rsid w:val="00233E0F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23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080;&#1085;&#1072;\&#1052;&#1086;&#1080;%20&#1076;&#1086;&#1082;&#1091;&#1084;&#1077;&#1085;&#1090;&#1099;\&#1041;&#1083;&#1072;&#1085;&#1082;&#1080;%20&#1087;&#1086;%20&#1059;&#1042;&#1056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22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Manager>Смирнов Н.В.</Manager>
  <Company>ГОУ СОШ № 1924 ВОУО ДО г. Москвы</Company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Галина</dc:creator>
  <cp:lastModifiedBy>Учитель</cp:lastModifiedBy>
  <cp:revision>2</cp:revision>
  <cp:lastPrinted>2016-09-27T14:54:00Z</cp:lastPrinted>
  <dcterms:created xsi:type="dcterms:W3CDTF">2017-10-19T04:58:00Z</dcterms:created>
  <dcterms:modified xsi:type="dcterms:W3CDTF">2017-10-19T04:58:00Z</dcterms:modified>
</cp:coreProperties>
</file>